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C6" w:rsidRDefault="00812DD4">
      <w:pPr>
        <w:spacing w:before="56"/>
        <w:ind w:left="686"/>
        <w:rPr>
          <w:b/>
          <w:sz w:val="28"/>
        </w:rPr>
      </w:pPr>
      <w:r>
        <w:rPr>
          <w:b/>
          <w:sz w:val="28"/>
        </w:rPr>
        <w:t>ПРИНЯТО</w:t>
      </w:r>
    </w:p>
    <w:p w:rsidR="00DA52C6" w:rsidRDefault="00812DD4">
      <w:pPr>
        <w:spacing w:before="43" w:line="276" w:lineRule="auto"/>
        <w:ind w:left="686" w:right="28"/>
        <w:rPr>
          <w:sz w:val="28"/>
        </w:rPr>
      </w:pP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МАДОУ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 w:rsidR="002B1C5B">
        <w:rPr>
          <w:sz w:val="28"/>
        </w:rPr>
        <w:t>19»</w:t>
      </w:r>
    </w:p>
    <w:p w:rsidR="00DA52C6" w:rsidRDefault="00812DD4">
      <w:pPr>
        <w:spacing w:before="47"/>
        <w:ind w:left="686"/>
        <w:rPr>
          <w:sz w:val="28"/>
        </w:rPr>
      </w:pPr>
      <w:r>
        <w:rPr>
          <w:sz w:val="28"/>
        </w:rPr>
        <w:t>Протокол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>№</w:t>
      </w:r>
      <w:r>
        <w:rPr>
          <w:spacing w:val="67"/>
          <w:sz w:val="28"/>
          <w:u w:val="single"/>
        </w:rPr>
        <w:t xml:space="preserve"> </w:t>
      </w:r>
      <w:r w:rsidR="002B1C5B">
        <w:rPr>
          <w:sz w:val="28"/>
          <w:u w:val="single"/>
        </w:rPr>
        <w:t>2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 w:rsidR="002B1C5B">
        <w:rPr>
          <w:sz w:val="28"/>
          <w:u w:val="single"/>
        </w:rPr>
        <w:t>18.03</w:t>
      </w:r>
      <w:r>
        <w:rPr>
          <w:sz w:val="28"/>
          <w:u w:val="single"/>
        </w:rPr>
        <w:t>.</w:t>
      </w:r>
      <w:r>
        <w:rPr>
          <w:spacing w:val="4"/>
          <w:sz w:val="28"/>
          <w:u w:val="single"/>
        </w:rPr>
        <w:t xml:space="preserve"> </w:t>
      </w:r>
      <w:r w:rsidR="00E05035">
        <w:rPr>
          <w:sz w:val="28"/>
          <w:u w:val="single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DA52C6" w:rsidRDefault="00812DD4">
      <w:pPr>
        <w:spacing w:before="56"/>
        <w:ind w:left="686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УТВЕРЖДЕНО</w:t>
      </w:r>
    </w:p>
    <w:p w:rsidR="00DA52C6" w:rsidRDefault="00812DD4">
      <w:pPr>
        <w:spacing w:before="43" w:line="276" w:lineRule="auto"/>
        <w:ind w:left="690"/>
        <w:rPr>
          <w:sz w:val="28"/>
        </w:rPr>
      </w:pPr>
      <w:r>
        <w:rPr>
          <w:sz w:val="28"/>
        </w:rPr>
        <w:t>Приказом</w:t>
      </w:r>
      <w:r>
        <w:rPr>
          <w:spacing w:val="-8"/>
          <w:sz w:val="28"/>
        </w:rPr>
        <w:t xml:space="preserve"> </w:t>
      </w:r>
      <w:r w:rsidR="002B1C5B">
        <w:rPr>
          <w:sz w:val="28"/>
        </w:rPr>
        <w:t>заведующей</w:t>
      </w:r>
      <w:r>
        <w:rPr>
          <w:spacing w:val="-13"/>
          <w:sz w:val="28"/>
        </w:rPr>
        <w:t xml:space="preserve"> </w:t>
      </w:r>
      <w:r>
        <w:rPr>
          <w:sz w:val="28"/>
        </w:rPr>
        <w:t>МАДОУ</w:t>
      </w:r>
      <w:r>
        <w:rPr>
          <w:spacing w:val="-67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2"/>
          <w:sz w:val="28"/>
        </w:rPr>
        <w:t xml:space="preserve"> </w:t>
      </w:r>
      <w:r>
        <w:rPr>
          <w:sz w:val="28"/>
        </w:rPr>
        <w:t>сад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 w:rsidR="002B1C5B">
        <w:rPr>
          <w:sz w:val="28"/>
        </w:rPr>
        <w:t>19»</w:t>
      </w:r>
    </w:p>
    <w:p w:rsidR="00DA52C6" w:rsidRDefault="00812DD4">
      <w:pPr>
        <w:spacing w:before="48"/>
        <w:ind w:left="690"/>
        <w:rPr>
          <w:sz w:val="28"/>
        </w:rPr>
      </w:pPr>
      <w:r>
        <w:rPr>
          <w:sz w:val="28"/>
        </w:rPr>
        <w:t>от</w:t>
      </w:r>
      <w:r>
        <w:rPr>
          <w:spacing w:val="64"/>
          <w:sz w:val="28"/>
        </w:rPr>
        <w:t xml:space="preserve"> </w:t>
      </w:r>
      <w:r w:rsidR="002B1C5B">
        <w:rPr>
          <w:sz w:val="28"/>
          <w:u w:val="single"/>
        </w:rPr>
        <w:t>18 марта</w:t>
      </w:r>
      <w:r>
        <w:rPr>
          <w:spacing w:val="67"/>
          <w:sz w:val="28"/>
          <w:u w:val="single"/>
        </w:rPr>
        <w:t xml:space="preserve"> </w:t>
      </w:r>
      <w:r w:rsidR="00E05035">
        <w:rPr>
          <w:sz w:val="28"/>
          <w:u w:val="single"/>
        </w:rPr>
        <w:t>2023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F12DC8">
        <w:rPr>
          <w:spacing w:val="-1"/>
          <w:sz w:val="28"/>
        </w:rPr>
        <w:t>17/1</w:t>
      </w:r>
      <w:bookmarkStart w:id="0" w:name="_GoBack"/>
      <w:bookmarkEnd w:id="0"/>
    </w:p>
    <w:p w:rsidR="00DA52C6" w:rsidRDefault="00DA52C6">
      <w:pPr>
        <w:rPr>
          <w:sz w:val="28"/>
        </w:rPr>
        <w:sectPr w:rsidR="00DA52C6">
          <w:type w:val="continuous"/>
          <w:pgSz w:w="11920" w:h="16840"/>
          <w:pgMar w:top="860" w:right="740" w:bottom="280" w:left="1300" w:header="720" w:footer="720" w:gutter="0"/>
          <w:cols w:num="2" w:space="720" w:equalWidth="0">
            <w:col w:w="4826" w:space="93"/>
            <w:col w:w="4961"/>
          </w:cols>
        </w:sectPr>
      </w:pPr>
    </w:p>
    <w:p w:rsidR="00DA52C6" w:rsidRDefault="00DA52C6">
      <w:pPr>
        <w:pStyle w:val="a3"/>
        <w:spacing w:before="2"/>
        <w:ind w:left="0" w:firstLine="0"/>
        <w:jc w:val="left"/>
      </w:pPr>
    </w:p>
    <w:p w:rsidR="00DA52C6" w:rsidRDefault="00DA52C6">
      <w:pPr>
        <w:pStyle w:val="a3"/>
        <w:ind w:left="0" w:firstLine="0"/>
        <w:jc w:val="left"/>
        <w:rPr>
          <w:sz w:val="20"/>
        </w:rPr>
      </w:pPr>
    </w:p>
    <w:p w:rsidR="00DA52C6" w:rsidRDefault="00DA52C6">
      <w:pPr>
        <w:pStyle w:val="a3"/>
        <w:ind w:left="0" w:firstLine="0"/>
        <w:jc w:val="left"/>
        <w:rPr>
          <w:sz w:val="20"/>
        </w:rPr>
      </w:pPr>
    </w:p>
    <w:p w:rsidR="00DA52C6" w:rsidRDefault="00DA52C6">
      <w:pPr>
        <w:pStyle w:val="a3"/>
        <w:ind w:left="0" w:firstLine="0"/>
        <w:jc w:val="left"/>
        <w:rPr>
          <w:sz w:val="20"/>
        </w:rPr>
      </w:pPr>
    </w:p>
    <w:p w:rsidR="00DA52C6" w:rsidRDefault="00DA52C6">
      <w:pPr>
        <w:pStyle w:val="a3"/>
        <w:ind w:left="0" w:firstLine="0"/>
        <w:jc w:val="left"/>
        <w:rPr>
          <w:sz w:val="20"/>
        </w:rPr>
      </w:pPr>
    </w:p>
    <w:p w:rsidR="00DA52C6" w:rsidRDefault="00DA52C6">
      <w:pPr>
        <w:pStyle w:val="a3"/>
        <w:ind w:left="0" w:firstLine="0"/>
        <w:jc w:val="left"/>
        <w:rPr>
          <w:sz w:val="20"/>
        </w:rPr>
      </w:pPr>
    </w:p>
    <w:p w:rsidR="00DA52C6" w:rsidRDefault="00DA52C6">
      <w:pPr>
        <w:pStyle w:val="a3"/>
        <w:ind w:left="0" w:firstLine="0"/>
        <w:jc w:val="left"/>
        <w:rPr>
          <w:sz w:val="20"/>
        </w:rPr>
      </w:pPr>
    </w:p>
    <w:p w:rsidR="00DA52C6" w:rsidRDefault="00DA52C6">
      <w:pPr>
        <w:pStyle w:val="a3"/>
        <w:ind w:left="0" w:firstLine="0"/>
        <w:jc w:val="left"/>
        <w:rPr>
          <w:sz w:val="20"/>
        </w:rPr>
      </w:pPr>
    </w:p>
    <w:p w:rsidR="00DA52C6" w:rsidRDefault="00DA52C6">
      <w:pPr>
        <w:pStyle w:val="a3"/>
        <w:ind w:left="0" w:firstLine="0"/>
        <w:jc w:val="left"/>
        <w:rPr>
          <w:sz w:val="20"/>
        </w:rPr>
      </w:pPr>
    </w:p>
    <w:p w:rsidR="00DA52C6" w:rsidRDefault="00DA52C6">
      <w:pPr>
        <w:pStyle w:val="a3"/>
        <w:ind w:left="0" w:firstLine="0"/>
        <w:jc w:val="left"/>
        <w:rPr>
          <w:sz w:val="20"/>
        </w:rPr>
      </w:pPr>
    </w:p>
    <w:p w:rsidR="00DA52C6" w:rsidRDefault="00DA52C6">
      <w:pPr>
        <w:pStyle w:val="a3"/>
        <w:spacing w:before="2"/>
        <w:ind w:left="0" w:firstLine="0"/>
        <w:jc w:val="left"/>
        <w:rPr>
          <w:sz w:val="28"/>
        </w:rPr>
      </w:pPr>
    </w:p>
    <w:p w:rsidR="00DA52C6" w:rsidRDefault="00812DD4">
      <w:pPr>
        <w:pStyle w:val="a4"/>
        <w:spacing w:before="79" w:line="360" w:lineRule="auto"/>
        <w:ind w:firstLine="1"/>
      </w:pPr>
      <w:r>
        <w:t>Антикоррупционная политика</w:t>
      </w:r>
      <w:r>
        <w:rPr>
          <w:spacing w:val="1"/>
        </w:rPr>
        <w:t xml:space="preserve"> </w:t>
      </w:r>
      <w:r>
        <w:t>Муниципального автономного</w:t>
      </w:r>
      <w:r>
        <w:rPr>
          <w:spacing w:val="1"/>
        </w:rPr>
        <w:t xml:space="preserve"> </w:t>
      </w:r>
      <w:r>
        <w:t>дошкольного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 w:rsidR="002B1C5B">
        <w:t xml:space="preserve"> </w:t>
      </w:r>
    </w:p>
    <w:p w:rsidR="00DA52C6" w:rsidRDefault="00812DD4">
      <w:pPr>
        <w:pStyle w:val="a4"/>
        <w:spacing w:line="546" w:lineRule="exact"/>
        <w:ind w:left="1867" w:right="1586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2B1C5B">
        <w:t>19</w:t>
      </w:r>
      <w:r>
        <w:t>»</w:t>
      </w:r>
    </w:p>
    <w:p w:rsidR="00DA52C6" w:rsidRDefault="00DA52C6">
      <w:pPr>
        <w:pStyle w:val="a3"/>
        <w:ind w:left="0" w:firstLine="0"/>
        <w:jc w:val="left"/>
        <w:rPr>
          <w:b/>
          <w:sz w:val="52"/>
        </w:rPr>
      </w:pPr>
    </w:p>
    <w:p w:rsidR="00DA52C6" w:rsidRDefault="00DA52C6">
      <w:pPr>
        <w:pStyle w:val="a3"/>
        <w:ind w:left="0" w:firstLine="0"/>
        <w:jc w:val="left"/>
        <w:rPr>
          <w:b/>
          <w:sz w:val="52"/>
        </w:rPr>
      </w:pPr>
    </w:p>
    <w:p w:rsidR="00DA52C6" w:rsidRDefault="00DA52C6">
      <w:pPr>
        <w:pStyle w:val="a3"/>
        <w:ind w:left="0" w:firstLine="0"/>
        <w:jc w:val="left"/>
        <w:rPr>
          <w:b/>
          <w:sz w:val="52"/>
        </w:rPr>
      </w:pPr>
    </w:p>
    <w:p w:rsidR="00DA52C6" w:rsidRDefault="00DA52C6">
      <w:pPr>
        <w:pStyle w:val="a3"/>
        <w:ind w:left="0" w:firstLine="0"/>
        <w:jc w:val="left"/>
        <w:rPr>
          <w:b/>
          <w:sz w:val="52"/>
        </w:rPr>
      </w:pPr>
    </w:p>
    <w:p w:rsidR="00DA52C6" w:rsidRDefault="00DA52C6">
      <w:pPr>
        <w:pStyle w:val="a3"/>
        <w:ind w:left="0" w:firstLine="0"/>
        <w:jc w:val="left"/>
        <w:rPr>
          <w:b/>
          <w:sz w:val="52"/>
        </w:rPr>
      </w:pPr>
    </w:p>
    <w:p w:rsidR="00DA52C6" w:rsidRDefault="00DA52C6">
      <w:pPr>
        <w:pStyle w:val="a3"/>
        <w:ind w:left="0" w:firstLine="0"/>
        <w:jc w:val="left"/>
        <w:rPr>
          <w:b/>
          <w:sz w:val="52"/>
        </w:rPr>
      </w:pPr>
    </w:p>
    <w:p w:rsidR="00DA52C6" w:rsidRDefault="00DA52C6">
      <w:pPr>
        <w:pStyle w:val="a3"/>
        <w:spacing w:before="362" w:line="275" w:lineRule="exact"/>
        <w:ind w:left="1867" w:right="1582" w:firstLine="0"/>
        <w:jc w:val="center"/>
      </w:pPr>
    </w:p>
    <w:p w:rsidR="00DA52C6" w:rsidRDefault="00E05035">
      <w:pPr>
        <w:pStyle w:val="a3"/>
        <w:spacing w:line="275" w:lineRule="exact"/>
        <w:ind w:left="1867" w:right="1584" w:firstLine="0"/>
        <w:jc w:val="center"/>
      </w:pPr>
      <w:r>
        <w:t>2023</w:t>
      </w:r>
      <w:r w:rsidR="00812DD4">
        <w:t xml:space="preserve"> г.</w:t>
      </w:r>
    </w:p>
    <w:p w:rsidR="00DA52C6" w:rsidRDefault="00DA52C6">
      <w:pPr>
        <w:spacing w:line="275" w:lineRule="exact"/>
        <w:jc w:val="center"/>
        <w:sectPr w:rsidR="00DA52C6">
          <w:type w:val="continuous"/>
          <w:pgSz w:w="11920" w:h="16840"/>
          <w:pgMar w:top="860" w:right="740" w:bottom="280" w:left="1300" w:header="720" w:footer="720" w:gutter="0"/>
          <w:cols w:space="720"/>
        </w:sect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3852"/>
        </w:tabs>
        <w:spacing w:before="63" w:line="240" w:lineRule="auto"/>
        <w:ind w:hanging="246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DA52C6" w:rsidRDefault="00DA52C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A52C6" w:rsidRDefault="00812DD4" w:rsidP="00CC3D7F">
      <w:pPr>
        <w:pStyle w:val="a5"/>
        <w:numPr>
          <w:ilvl w:val="1"/>
          <w:numId w:val="5"/>
        </w:numPr>
        <w:tabs>
          <w:tab w:val="left" w:pos="1123"/>
        </w:tabs>
        <w:spacing w:before="1" w:line="275" w:lineRule="exact"/>
        <w:ind w:right="115" w:firstLine="0"/>
        <w:jc w:val="both"/>
      </w:pPr>
      <w:r>
        <w:rPr>
          <w:sz w:val="24"/>
        </w:rPr>
        <w:t>Антикоррупционная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МАДОУ</w:t>
      </w:r>
      <w:r w:rsidR="002B1C5B" w:rsidRPr="002B1C5B">
        <w:rPr>
          <w:spacing w:val="1"/>
          <w:sz w:val="24"/>
        </w:rPr>
        <w:t xml:space="preserve">  </w:t>
      </w:r>
      <w:r>
        <w:rPr>
          <w:sz w:val="24"/>
        </w:rPr>
        <w:t>«Детский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сад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Pr="002B1C5B">
        <w:rPr>
          <w:spacing w:val="1"/>
          <w:sz w:val="24"/>
        </w:rPr>
        <w:t xml:space="preserve"> </w:t>
      </w:r>
      <w:r w:rsidR="002B1C5B">
        <w:rPr>
          <w:sz w:val="24"/>
        </w:rPr>
        <w:t>19</w:t>
      </w:r>
      <w:r>
        <w:rPr>
          <w:sz w:val="24"/>
        </w:rPr>
        <w:t>»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собой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принципов,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 w:rsidRPr="002B1C5B"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 w:rsidRPr="002B1C5B">
        <w:rPr>
          <w:spacing w:val="44"/>
          <w:sz w:val="24"/>
        </w:rPr>
        <w:t xml:space="preserve"> </w:t>
      </w:r>
      <w:r>
        <w:rPr>
          <w:sz w:val="24"/>
        </w:rPr>
        <w:t>направленных</w:t>
      </w:r>
      <w:r w:rsidRPr="002B1C5B">
        <w:rPr>
          <w:spacing w:val="39"/>
          <w:sz w:val="24"/>
        </w:rPr>
        <w:t xml:space="preserve"> </w:t>
      </w:r>
      <w:r>
        <w:rPr>
          <w:sz w:val="24"/>
        </w:rPr>
        <w:t>на</w:t>
      </w:r>
      <w:r w:rsidRPr="002B1C5B">
        <w:rPr>
          <w:spacing w:val="42"/>
          <w:sz w:val="24"/>
        </w:rPr>
        <w:t xml:space="preserve"> </w:t>
      </w:r>
      <w:r>
        <w:rPr>
          <w:sz w:val="24"/>
        </w:rPr>
        <w:t>предупреждение</w:t>
      </w:r>
      <w:r w:rsidRPr="002B1C5B">
        <w:rPr>
          <w:spacing w:val="39"/>
          <w:sz w:val="24"/>
        </w:rPr>
        <w:t xml:space="preserve"> </w:t>
      </w:r>
      <w:r>
        <w:rPr>
          <w:sz w:val="24"/>
        </w:rPr>
        <w:t>коррупции</w:t>
      </w:r>
      <w:r w:rsidRPr="002B1C5B">
        <w:rPr>
          <w:spacing w:val="43"/>
          <w:sz w:val="24"/>
        </w:rPr>
        <w:t xml:space="preserve"> </w:t>
      </w:r>
      <w:r>
        <w:rPr>
          <w:sz w:val="24"/>
        </w:rPr>
        <w:t>в</w:t>
      </w:r>
      <w:r w:rsidRPr="002B1C5B"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 w:rsidRPr="002B1C5B">
        <w:rPr>
          <w:spacing w:val="44"/>
          <w:sz w:val="24"/>
        </w:rPr>
        <w:t xml:space="preserve"> </w:t>
      </w:r>
      <w:r>
        <w:rPr>
          <w:sz w:val="24"/>
        </w:rPr>
        <w:t>МАДОУ</w:t>
      </w:r>
      <w:r w:rsidRPr="002B1C5B">
        <w:rPr>
          <w:spacing w:val="42"/>
          <w:sz w:val="24"/>
        </w:rPr>
        <w:t xml:space="preserve"> </w:t>
      </w:r>
      <w:r w:rsidR="002B1C5B" w:rsidRPr="002B1C5B">
        <w:rPr>
          <w:spacing w:val="42"/>
          <w:sz w:val="24"/>
        </w:rPr>
        <w:t xml:space="preserve"> </w:t>
      </w:r>
      <w:r>
        <w:t>«Детский</w:t>
      </w:r>
      <w:r w:rsidRPr="002B1C5B">
        <w:rPr>
          <w:spacing w:val="-3"/>
        </w:rPr>
        <w:t xml:space="preserve"> </w:t>
      </w:r>
      <w:r>
        <w:t>сад</w:t>
      </w:r>
      <w:r w:rsidRPr="002B1C5B">
        <w:rPr>
          <w:spacing w:val="-1"/>
        </w:rPr>
        <w:t xml:space="preserve"> </w:t>
      </w:r>
      <w:r w:rsidR="002B1C5B">
        <w:t>№ 19</w:t>
      </w:r>
      <w:r>
        <w:t>»</w:t>
      </w:r>
      <w:r w:rsidRPr="002B1C5B">
        <w:rPr>
          <w:spacing w:val="52"/>
        </w:rPr>
        <w:t xml:space="preserve"> </w:t>
      </w:r>
      <w:r>
        <w:t>(далее</w:t>
      </w:r>
      <w:r w:rsidRPr="002B1C5B">
        <w:rPr>
          <w:spacing w:val="-3"/>
        </w:rPr>
        <w:t xml:space="preserve"> </w:t>
      </w:r>
      <w:r>
        <w:t>–</w:t>
      </w:r>
      <w:r w:rsidRPr="002B1C5B">
        <w:rPr>
          <w:spacing w:val="2"/>
        </w:rPr>
        <w:t xml:space="preserve"> </w:t>
      </w:r>
      <w:r>
        <w:t>учреждение).</w:t>
      </w:r>
    </w:p>
    <w:p w:rsidR="00DA52C6" w:rsidRDefault="00812DD4">
      <w:pPr>
        <w:pStyle w:val="a3"/>
        <w:spacing w:before="1" w:line="237" w:lineRule="auto"/>
        <w:ind w:firstLine="565"/>
        <w:jc w:val="left"/>
      </w:pPr>
      <w:r>
        <w:t>Антикоррупционная</w:t>
      </w:r>
      <w:r>
        <w:rPr>
          <w:spacing w:val="17"/>
        </w:rPr>
        <w:t xml:space="preserve"> </w:t>
      </w:r>
      <w:r>
        <w:t>политика</w:t>
      </w:r>
      <w:r>
        <w:rPr>
          <w:spacing w:val="24"/>
        </w:rPr>
        <w:t xml:space="preserve"> </w:t>
      </w:r>
      <w:r>
        <w:t>учреждения</w:t>
      </w:r>
      <w:r>
        <w:rPr>
          <w:spacing w:val="23"/>
        </w:rPr>
        <w:t xml:space="preserve"> </w:t>
      </w:r>
      <w:r>
        <w:t>(далее</w:t>
      </w:r>
      <w:r>
        <w:rPr>
          <w:spacing w:val="1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Антикоррупционная</w:t>
      </w:r>
      <w:r>
        <w:rPr>
          <w:spacing w:val="21"/>
        </w:rPr>
        <w:t xml:space="preserve"> </w:t>
      </w:r>
      <w:r>
        <w:t>политика)</w:t>
      </w:r>
      <w:r>
        <w:rPr>
          <w:spacing w:val="-57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:rsidR="00DA52C6" w:rsidRDefault="00812DD4">
      <w:pPr>
        <w:pStyle w:val="a5"/>
        <w:numPr>
          <w:ilvl w:val="0"/>
          <w:numId w:val="4"/>
        </w:numPr>
        <w:tabs>
          <w:tab w:val="left" w:pos="838"/>
        </w:tabs>
        <w:spacing w:before="4" w:line="321" w:lineRule="exact"/>
        <w:ind w:left="837" w:hanging="153"/>
        <w:jc w:val="left"/>
        <w:rPr>
          <w:sz w:val="28"/>
        </w:rPr>
      </w:pP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5"/>
          <w:sz w:val="24"/>
        </w:rPr>
        <w:t xml:space="preserve"> </w:t>
      </w:r>
      <w:r>
        <w:rPr>
          <w:sz w:val="24"/>
        </w:rPr>
        <w:t>2008г.</w:t>
      </w:r>
      <w:r>
        <w:rPr>
          <w:spacing w:val="-4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коррупции»;</w:t>
      </w:r>
    </w:p>
    <w:p w:rsidR="00DA52C6" w:rsidRDefault="00812DD4">
      <w:pPr>
        <w:pStyle w:val="a5"/>
        <w:numPr>
          <w:ilvl w:val="0"/>
          <w:numId w:val="4"/>
        </w:numPr>
        <w:tabs>
          <w:tab w:val="left" w:pos="869"/>
        </w:tabs>
        <w:spacing w:before="1" w:line="237" w:lineRule="auto"/>
        <w:ind w:right="118" w:firstLine="565"/>
        <w:jc w:val="left"/>
        <w:rPr>
          <w:sz w:val="24"/>
        </w:rPr>
      </w:pPr>
      <w:r>
        <w:rPr>
          <w:sz w:val="24"/>
        </w:rPr>
        <w:t>Указом</w:t>
      </w:r>
      <w:r>
        <w:rPr>
          <w:spacing w:val="37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</w:t>
      </w:r>
      <w:r>
        <w:rPr>
          <w:spacing w:val="3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37"/>
          <w:sz w:val="24"/>
        </w:rPr>
        <w:t xml:space="preserve"> </w:t>
      </w:r>
      <w:r>
        <w:rPr>
          <w:sz w:val="24"/>
        </w:rPr>
        <w:t>2013г.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309</w:t>
      </w:r>
      <w:r>
        <w:rPr>
          <w:spacing w:val="34"/>
          <w:sz w:val="24"/>
        </w:rPr>
        <w:t xml:space="preserve"> </w:t>
      </w:r>
      <w:r>
        <w:rPr>
          <w:sz w:val="24"/>
        </w:rPr>
        <w:t>«О</w:t>
      </w:r>
      <w:r>
        <w:rPr>
          <w:spacing w:val="36"/>
          <w:sz w:val="24"/>
        </w:rPr>
        <w:t xml:space="preserve"> </w:t>
      </w:r>
      <w:r>
        <w:rPr>
          <w:sz w:val="24"/>
        </w:rPr>
        <w:t>мерах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4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4"/>
          <w:sz w:val="24"/>
        </w:rPr>
        <w:t xml:space="preserve"> </w:t>
      </w:r>
      <w:r>
        <w:rPr>
          <w:sz w:val="24"/>
        </w:rPr>
        <w:t>«О</w:t>
      </w:r>
      <w:r>
        <w:rPr>
          <w:spacing w:val="43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коррупции»;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715"/>
        </w:tabs>
        <w:spacing w:before="4"/>
        <w:ind w:right="122" w:firstLine="421"/>
        <w:jc w:val="left"/>
        <w:rPr>
          <w:sz w:val="28"/>
        </w:rPr>
      </w:pPr>
      <w:r>
        <w:rPr>
          <w:sz w:val="24"/>
        </w:rPr>
        <w:t>Кодексом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7"/>
          <w:sz w:val="24"/>
        </w:rPr>
        <w:t xml:space="preserve"> </w:t>
      </w:r>
      <w:r>
        <w:rPr>
          <w:sz w:val="24"/>
        </w:rPr>
        <w:t>(КОАП</w:t>
      </w:r>
      <w:r>
        <w:rPr>
          <w:spacing w:val="8"/>
          <w:sz w:val="24"/>
        </w:rPr>
        <w:t xml:space="preserve"> </w:t>
      </w:r>
      <w:r>
        <w:rPr>
          <w:sz w:val="24"/>
        </w:rPr>
        <w:t>РФ)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30.12.2001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195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ФЗ;</w:t>
      </w:r>
    </w:p>
    <w:p w:rsidR="00DA52C6" w:rsidRDefault="00812DD4">
      <w:pPr>
        <w:pStyle w:val="a3"/>
        <w:tabs>
          <w:tab w:val="left" w:pos="1016"/>
          <w:tab w:val="left" w:pos="2305"/>
          <w:tab w:val="left" w:pos="3499"/>
          <w:tab w:val="left" w:pos="4928"/>
          <w:tab w:val="left" w:pos="6299"/>
          <w:tab w:val="left" w:pos="6763"/>
          <w:tab w:val="left" w:pos="8074"/>
          <w:tab w:val="left" w:pos="8468"/>
          <w:tab w:val="left" w:pos="8935"/>
        </w:tabs>
        <w:spacing w:line="318" w:lineRule="exact"/>
        <w:ind w:left="685" w:firstLine="0"/>
        <w:jc w:val="left"/>
      </w:pPr>
      <w:r>
        <w:rPr>
          <w:sz w:val="28"/>
        </w:rPr>
        <w:t>-</w:t>
      </w:r>
      <w:r>
        <w:rPr>
          <w:sz w:val="28"/>
        </w:rPr>
        <w:tab/>
      </w:r>
      <w:r>
        <w:t>Трудовым</w:t>
      </w:r>
      <w:r>
        <w:tab/>
        <w:t>кодексом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30.12.2001</w:t>
      </w:r>
      <w:r>
        <w:tab/>
        <w:t>г.</w:t>
      </w:r>
      <w:r>
        <w:tab/>
        <w:t>№</w:t>
      </w:r>
      <w:r>
        <w:tab/>
        <w:t>197-ФЗ;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744"/>
        </w:tabs>
        <w:spacing w:line="321" w:lineRule="exact"/>
        <w:ind w:left="743" w:hanging="203"/>
        <w:jc w:val="left"/>
        <w:rPr>
          <w:sz w:val="28"/>
        </w:rPr>
      </w:pPr>
      <w:r>
        <w:rPr>
          <w:sz w:val="24"/>
        </w:rPr>
        <w:t>Законом</w:t>
      </w:r>
      <w:r>
        <w:rPr>
          <w:spacing w:val="34"/>
          <w:sz w:val="24"/>
        </w:rPr>
        <w:t xml:space="preserve"> </w:t>
      </w:r>
      <w:r>
        <w:rPr>
          <w:sz w:val="24"/>
        </w:rPr>
        <w:t>РФ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29.12.2012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273-ФЗ</w:t>
      </w:r>
      <w:r>
        <w:rPr>
          <w:spacing w:val="34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Федерации»;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693"/>
        </w:tabs>
        <w:spacing w:line="321" w:lineRule="exact"/>
        <w:ind w:left="692" w:hanging="152"/>
        <w:jc w:val="left"/>
        <w:rPr>
          <w:sz w:val="28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 w:rsidR="00DA52C6" w:rsidRDefault="00812DD4">
      <w:pPr>
        <w:pStyle w:val="a5"/>
        <w:numPr>
          <w:ilvl w:val="1"/>
          <w:numId w:val="5"/>
        </w:numPr>
        <w:tabs>
          <w:tab w:val="left" w:pos="1289"/>
          <w:tab w:val="left" w:pos="1290"/>
          <w:tab w:val="left" w:pos="1687"/>
          <w:tab w:val="left" w:pos="3278"/>
          <w:tab w:val="left" w:pos="3743"/>
          <w:tab w:val="left" w:pos="4674"/>
          <w:tab w:val="left" w:pos="6362"/>
          <w:tab w:val="left" w:pos="7267"/>
          <w:tab w:val="left" w:pos="7738"/>
          <w:tab w:val="left" w:pos="8726"/>
          <w:tab w:val="left" w:pos="9503"/>
        </w:tabs>
        <w:spacing w:line="242" w:lineRule="auto"/>
        <w:ind w:left="119" w:right="121" w:firstLine="565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со</w:t>
      </w:r>
      <w:r>
        <w:rPr>
          <w:sz w:val="24"/>
        </w:rPr>
        <w:tab/>
        <w:t>ст.13.3</w:t>
      </w:r>
      <w:r>
        <w:rPr>
          <w:sz w:val="24"/>
        </w:rPr>
        <w:tab/>
        <w:t>Федерального</w:t>
      </w:r>
      <w:r>
        <w:rPr>
          <w:sz w:val="24"/>
        </w:rPr>
        <w:tab/>
        <w:t>закона</w:t>
      </w:r>
      <w:r>
        <w:rPr>
          <w:sz w:val="24"/>
        </w:rPr>
        <w:tab/>
        <w:t>№</w:t>
      </w:r>
      <w:r>
        <w:rPr>
          <w:sz w:val="24"/>
        </w:rPr>
        <w:tab/>
        <w:t>273-ФЗ</w:t>
      </w:r>
      <w:r>
        <w:rPr>
          <w:sz w:val="24"/>
        </w:rPr>
        <w:tab/>
        <w:t>меры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53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 учреждении,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включать:</w:t>
      </w:r>
    </w:p>
    <w:p w:rsidR="00DA52C6" w:rsidRDefault="00812DD4">
      <w:pPr>
        <w:pStyle w:val="a5"/>
        <w:numPr>
          <w:ilvl w:val="0"/>
          <w:numId w:val="2"/>
        </w:numPr>
        <w:tabs>
          <w:tab w:val="left" w:pos="974"/>
        </w:tabs>
        <w:spacing w:line="242" w:lineRule="auto"/>
        <w:ind w:right="128" w:firstLine="56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28"/>
          <w:sz w:val="24"/>
        </w:rPr>
        <w:t xml:space="preserve"> </w:t>
      </w:r>
      <w:r>
        <w:rPr>
          <w:sz w:val="24"/>
        </w:rPr>
        <w:t>лица,</w:t>
      </w:r>
      <w:r>
        <w:rPr>
          <w:spacing w:val="2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9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правонарушений;</w:t>
      </w:r>
    </w:p>
    <w:p w:rsidR="00DA52C6" w:rsidRDefault="00812DD4">
      <w:pPr>
        <w:pStyle w:val="a5"/>
        <w:numPr>
          <w:ilvl w:val="0"/>
          <w:numId w:val="2"/>
        </w:numPr>
        <w:tabs>
          <w:tab w:val="left" w:pos="1036"/>
        </w:tabs>
        <w:spacing w:line="242" w:lineRule="auto"/>
        <w:ind w:right="125" w:firstLine="565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DA52C6" w:rsidRDefault="00812DD4">
      <w:pPr>
        <w:pStyle w:val="a5"/>
        <w:numPr>
          <w:ilvl w:val="0"/>
          <w:numId w:val="2"/>
        </w:numPr>
        <w:tabs>
          <w:tab w:val="left" w:pos="950"/>
        </w:tabs>
        <w:spacing w:line="270" w:lineRule="exact"/>
        <w:ind w:left="949" w:hanging="265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7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DA52C6" w:rsidRDefault="00812DD4">
      <w:pPr>
        <w:pStyle w:val="a5"/>
        <w:numPr>
          <w:ilvl w:val="0"/>
          <w:numId w:val="2"/>
        </w:numPr>
        <w:tabs>
          <w:tab w:val="left" w:pos="950"/>
        </w:tabs>
        <w:spacing w:line="275" w:lineRule="exact"/>
        <w:ind w:left="949" w:hanging="265"/>
        <w:jc w:val="left"/>
        <w:rPr>
          <w:sz w:val="24"/>
        </w:rPr>
      </w:pPr>
      <w:r>
        <w:rPr>
          <w:sz w:val="24"/>
        </w:rPr>
        <w:t>предотвращение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DA52C6" w:rsidRDefault="00812DD4">
      <w:pPr>
        <w:pStyle w:val="a5"/>
        <w:numPr>
          <w:ilvl w:val="0"/>
          <w:numId w:val="2"/>
        </w:numPr>
        <w:tabs>
          <w:tab w:val="left" w:pos="974"/>
        </w:tabs>
        <w:spacing w:line="237" w:lineRule="auto"/>
        <w:ind w:right="121" w:firstLine="565"/>
        <w:jc w:val="left"/>
        <w:rPr>
          <w:sz w:val="24"/>
        </w:rPr>
      </w:pPr>
      <w:r>
        <w:rPr>
          <w:sz w:val="24"/>
        </w:rPr>
        <w:t>недопущение</w:t>
      </w:r>
      <w:r>
        <w:rPr>
          <w:spacing w:val="2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отчётности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документов;</w:t>
      </w:r>
    </w:p>
    <w:p w:rsidR="00DA52C6" w:rsidRDefault="00812DD4">
      <w:pPr>
        <w:pStyle w:val="a5"/>
        <w:numPr>
          <w:ilvl w:val="0"/>
          <w:numId w:val="2"/>
        </w:numPr>
        <w:tabs>
          <w:tab w:val="left" w:pos="1012"/>
        </w:tabs>
        <w:spacing w:line="275" w:lineRule="exact"/>
        <w:ind w:left="1011" w:hanging="266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органами.</w:t>
      </w:r>
    </w:p>
    <w:p w:rsidR="00DA52C6" w:rsidRDefault="00812DD4">
      <w:pPr>
        <w:pStyle w:val="a3"/>
        <w:spacing w:line="242" w:lineRule="auto"/>
        <w:ind w:left="119" w:firstLine="565"/>
        <w:jc w:val="left"/>
      </w:pPr>
      <w:r>
        <w:rPr>
          <w:b/>
        </w:rPr>
        <w:t>Целью</w:t>
      </w:r>
      <w:r>
        <w:rPr>
          <w:b/>
          <w:spacing w:val="21"/>
        </w:rPr>
        <w:t xml:space="preserve"> </w:t>
      </w:r>
      <w:r>
        <w:t>Антикоррупционной</w:t>
      </w:r>
      <w:r>
        <w:rPr>
          <w:spacing w:val="26"/>
        </w:rPr>
        <w:t xml:space="preserve"> </w:t>
      </w:r>
      <w:r>
        <w:t>политики</w:t>
      </w:r>
      <w:r>
        <w:rPr>
          <w:spacing w:val="26"/>
        </w:rPr>
        <w:t xml:space="preserve"> </w:t>
      </w:r>
      <w:r>
        <w:t>является</w:t>
      </w:r>
      <w:r>
        <w:rPr>
          <w:spacing w:val="25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единого</w:t>
      </w:r>
      <w:r>
        <w:rPr>
          <w:spacing w:val="30"/>
        </w:rPr>
        <w:t xml:space="preserve"> </w:t>
      </w:r>
      <w:r>
        <w:t>подхода</w:t>
      </w:r>
      <w:r>
        <w:rPr>
          <w:spacing w:val="2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предупреждению</w:t>
      </w:r>
      <w:r>
        <w:rPr>
          <w:spacing w:val="-3"/>
        </w:rPr>
        <w:t xml:space="preserve"> </w:t>
      </w:r>
      <w:r>
        <w:t>коррупции.</w:t>
      </w:r>
    </w:p>
    <w:p w:rsidR="00DA52C6" w:rsidRDefault="00812DD4">
      <w:pPr>
        <w:pStyle w:val="a3"/>
        <w:spacing w:line="270" w:lineRule="exact"/>
        <w:ind w:left="546" w:firstLine="0"/>
      </w:pPr>
      <w:r>
        <w:rPr>
          <w:b/>
        </w:rPr>
        <w:t>Задачами</w:t>
      </w:r>
      <w:r>
        <w:rPr>
          <w:b/>
          <w:spacing w:val="-8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13"/>
        </w:rPr>
        <w:t xml:space="preserve"> </w:t>
      </w:r>
      <w:r>
        <w:t>являются: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705"/>
        </w:tabs>
        <w:ind w:right="118" w:firstLine="426"/>
        <w:rPr>
          <w:sz w:val="24"/>
        </w:rPr>
      </w:pPr>
      <w:r>
        <w:rPr>
          <w:sz w:val="24"/>
        </w:rPr>
        <w:t>информирование работников учреждения о нормативно-правовом обеспечении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844"/>
        </w:tabs>
        <w:spacing w:line="237" w:lineRule="auto"/>
        <w:ind w:right="122" w:firstLine="426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863"/>
        </w:tabs>
        <w:spacing w:line="237" w:lineRule="auto"/>
        <w:ind w:right="119" w:firstLine="426"/>
        <w:rPr>
          <w:sz w:val="24"/>
        </w:rPr>
      </w:pP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учреждении.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887"/>
        </w:tabs>
        <w:spacing w:before="3" w:line="237" w:lineRule="auto"/>
        <w:ind w:right="118" w:firstLine="426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политики;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691"/>
        </w:tabs>
        <w:spacing w:before="4" w:line="237" w:lineRule="auto"/>
        <w:ind w:right="123" w:firstLine="426"/>
        <w:rPr>
          <w:sz w:val="24"/>
        </w:rPr>
      </w:pP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политики.</w:t>
      </w:r>
    </w:p>
    <w:p w:rsidR="00DA52C6" w:rsidRDefault="00DA52C6">
      <w:pPr>
        <w:pStyle w:val="a3"/>
        <w:spacing w:before="5"/>
        <w:ind w:left="0" w:firstLine="0"/>
        <w:jc w:val="left"/>
      </w:pPr>
    </w:p>
    <w:p w:rsidR="00DA52C6" w:rsidRDefault="00812DD4">
      <w:pPr>
        <w:pStyle w:val="1"/>
        <w:numPr>
          <w:ilvl w:val="0"/>
          <w:numId w:val="6"/>
        </w:numPr>
        <w:tabs>
          <w:tab w:val="left" w:pos="3525"/>
        </w:tabs>
        <w:spacing w:line="275" w:lineRule="exact"/>
        <w:ind w:left="3524" w:hanging="246"/>
        <w:jc w:val="left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ОПРЕДЕЛЕНИЯ</w:t>
      </w:r>
    </w:p>
    <w:p w:rsidR="00DA52C6" w:rsidRDefault="00812DD4">
      <w:pPr>
        <w:pStyle w:val="a3"/>
        <w:spacing w:before="1" w:line="237" w:lineRule="auto"/>
        <w:ind w:left="119" w:right="120"/>
      </w:pPr>
      <w:r>
        <w:t>В целях настоящей Антикоррупционной политики применяются следующие термины и</w:t>
      </w:r>
      <w:r>
        <w:rPr>
          <w:spacing w:val="1"/>
        </w:rPr>
        <w:t xml:space="preserve"> </w:t>
      </w:r>
      <w:r>
        <w:t>определения:</w:t>
      </w:r>
    </w:p>
    <w:p w:rsidR="00DA52C6" w:rsidRDefault="00812DD4">
      <w:pPr>
        <w:pStyle w:val="a3"/>
        <w:ind w:left="119" w:right="118"/>
      </w:pPr>
      <w:r>
        <w:rPr>
          <w:b/>
        </w:rPr>
        <w:t xml:space="preserve">Антикоррупционная политика </w:t>
      </w:r>
      <w:r>
        <w:t>– утвержденный в установленном порядке документ,</w:t>
      </w:r>
      <w:r>
        <w:rPr>
          <w:spacing w:val="1"/>
        </w:rPr>
        <w:t xml:space="preserve"> </w:t>
      </w:r>
      <w:r>
        <w:t>определяющий комплекс взаимосвязанных принципов, процедур и конкретных мероприятий,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3"/>
        </w:rPr>
        <w:t xml:space="preserve"> </w:t>
      </w:r>
      <w:r>
        <w:t>коррупции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учреждения;</w:t>
      </w:r>
    </w:p>
    <w:p w:rsidR="00DA52C6" w:rsidRDefault="00812DD4">
      <w:pPr>
        <w:pStyle w:val="a3"/>
        <w:spacing w:before="2" w:line="237" w:lineRule="auto"/>
        <w:ind w:left="119" w:right="114"/>
      </w:pPr>
      <w:r>
        <w:rPr>
          <w:b/>
        </w:rPr>
        <w:t>аффилированные</w:t>
      </w:r>
      <w:r>
        <w:rPr>
          <w:b/>
          <w:spacing w:val="1"/>
        </w:rPr>
        <w:t xml:space="preserve"> </w:t>
      </w:r>
      <w:r>
        <w:rPr>
          <w:b/>
        </w:rPr>
        <w:t>лица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учреждения;</w:t>
      </w:r>
    </w:p>
    <w:p w:rsidR="00DA52C6" w:rsidRDefault="00812DD4">
      <w:pPr>
        <w:pStyle w:val="a3"/>
        <w:spacing w:before="3"/>
        <w:ind w:left="119" w:right="120"/>
      </w:pPr>
      <w:r>
        <w:rPr>
          <w:b/>
        </w:rPr>
        <w:t>взятка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должностным лицом публичной международной организации лично или через посредника</w:t>
      </w:r>
      <w:r>
        <w:rPr>
          <w:spacing w:val="1"/>
        </w:rPr>
        <w:t xml:space="preserve"> </w:t>
      </w:r>
      <w:r>
        <w:t>денег,</w:t>
      </w:r>
      <w:r>
        <w:rPr>
          <w:spacing w:val="36"/>
        </w:rPr>
        <w:t xml:space="preserve"> </w:t>
      </w:r>
      <w:r>
        <w:t>ценных</w:t>
      </w:r>
      <w:r>
        <w:rPr>
          <w:spacing w:val="29"/>
        </w:rPr>
        <w:t xml:space="preserve"> </w:t>
      </w:r>
      <w:r>
        <w:t>бумаг,</w:t>
      </w:r>
      <w:r>
        <w:rPr>
          <w:spacing w:val="36"/>
        </w:rPr>
        <w:t xml:space="preserve"> </w:t>
      </w:r>
      <w:r>
        <w:t>иного</w:t>
      </w:r>
      <w:r>
        <w:rPr>
          <w:spacing w:val="33"/>
        </w:rPr>
        <w:t xml:space="preserve"> </w:t>
      </w:r>
      <w:r>
        <w:t>имущества</w:t>
      </w:r>
      <w:r>
        <w:rPr>
          <w:spacing w:val="35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виде</w:t>
      </w:r>
      <w:r>
        <w:rPr>
          <w:spacing w:val="31"/>
        </w:rPr>
        <w:t xml:space="preserve"> </w:t>
      </w:r>
      <w:r>
        <w:t>незаконных</w:t>
      </w:r>
      <w:r>
        <w:rPr>
          <w:spacing w:val="31"/>
        </w:rPr>
        <w:t xml:space="preserve"> </w:t>
      </w:r>
      <w:r>
        <w:t>оказания</w:t>
      </w:r>
      <w:r>
        <w:rPr>
          <w:spacing w:val="36"/>
        </w:rPr>
        <w:t xml:space="preserve"> </w:t>
      </w:r>
      <w:r>
        <w:t>ему</w:t>
      </w:r>
      <w:r>
        <w:rPr>
          <w:spacing w:val="31"/>
        </w:rPr>
        <w:t xml:space="preserve"> </w:t>
      </w:r>
      <w:r>
        <w:t>услуг</w:t>
      </w:r>
    </w:p>
    <w:p w:rsidR="00DA52C6" w:rsidRDefault="00DA52C6">
      <w:pPr>
        <w:sectPr w:rsidR="00DA52C6">
          <w:footerReference w:type="default" r:id="rId7"/>
          <w:pgSz w:w="11920" w:h="16840"/>
          <w:pgMar w:top="780" w:right="740" w:bottom="900" w:left="1300" w:header="0" w:footer="704" w:gutter="0"/>
          <w:pgNumType w:start="2"/>
          <w:cols w:space="720"/>
        </w:sectPr>
      </w:pPr>
    </w:p>
    <w:p w:rsidR="00DA52C6" w:rsidRDefault="00812DD4">
      <w:pPr>
        <w:pStyle w:val="a3"/>
        <w:spacing w:before="79"/>
        <w:ind w:right="113" w:firstLine="0"/>
      </w:pPr>
      <w:r>
        <w:lastRenderedPageBreak/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взяткодателя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 (бездействие) входят в служебные полномочия должностного лица либо если оно 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общее</w:t>
      </w:r>
      <w:r>
        <w:rPr>
          <w:spacing w:val="3"/>
        </w:rPr>
        <w:t xml:space="preserve"> </w:t>
      </w:r>
      <w:r>
        <w:t>покровительство</w:t>
      </w:r>
      <w:r>
        <w:rPr>
          <w:spacing w:val="2"/>
        </w:rPr>
        <w:t xml:space="preserve"> </w:t>
      </w:r>
      <w:r>
        <w:t>или попустительство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службе.</w:t>
      </w:r>
    </w:p>
    <w:p w:rsidR="00DA52C6" w:rsidRDefault="00812DD4">
      <w:pPr>
        <w:spacing w:before="3" w:line="237" w:lineRule="auto"/>
        <w:ind w:left="120" w:right="119" w:firstLine="426"/>
        <w:jc w:val="both"/>
        <w:rPr>
          <w:sz w:val="24"/>
        </w:rPr>
      </w:pPr>
      <w:r>
        <w:rPr>
          <w:b/>
          <w:sz w:val="24"/>
        </w:rPr>
        <w:t xml:space="preserve">Закон о противодействии коррупции </w:t>
      </w:r>
      <w:r>
        <w:rPr>
          <w:sz w:val="24"/>
        </w:rPr>
        <w:t>– Федеральный закон от 25.12.2008 № 273-ФЗ «О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противодействии коррупции»;</w:t>
      </w:r>
    </w:p>
    <w:p w:rsidR="00DA52C6" w:rsidRDefault="00812DD4">
      <w:pPr>
        <w:spacing w:line="274" w:lineRule="exact"/>
        <w:ind w:left="546"/>
        <w:jc w:val="both"/>
        <w:rPr>
          <w:sz w:val="24"/>
        </w:rPr>
      </w:pPr>
      <w:r>
        <w:rPr>
          <w:b/>
          <w:sz w:val="24"/>
        </w:rPr>
        <w:t>законодательство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противодействии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коррупции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25.12.2008</w:t>
      </w:r>
    </w:p>
    <w:p w:rsidR="00DA52C6" w:rsidRDefault="00812DD4">
      <w:pPr>
        <w:pStyle w:val="a3"/>
        <w:spacing w:before="2"/>
        <w:ind w:right="116" w:firstLine="0"/>
      </w:pPr>
      <w:r>
        <w:t>№ 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 субъекта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-7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акты;</w:t>
      </w:r>
    </w:p>
    <w:p w:rsidR="00DA52C6" w:rsidRDefault="00812DD4">
      <w:pPr>
        <w:pStyle w:val="a3"/>
        <w:spacing w:line="272" w:lineRule="exact"/>
        <w:ind w:left="546" w:firstLine="0"/>
      </w:pPr>
      <w:r>
        <w:rPr>
          <w:b/>
        </w:rPr>
        <w:t>комиссия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противодействию</w:t>
      </w:r>
      <w:r>
        <w:rPr>
          <w:spacing w:val="-7"/>
        </w:rPr>
        <w:t xml:space="preserve"> </w:t>
      </w:r>
      <w:r>
        <w:t>коррупции;</w:t>
      </w:r>
    </w:p>
    <w:p w:rsidR="00DA52C6" w:rsidRDefault="00812DD4">
      <w:pPr>
        <w:pStyle w:val="a3"/>
        <w:spacing w:before="4" w:line="237" w:lineRule="auto"/>
        <w:ind w:left="119" w:right="120"/>
      </w:pPr>
      <w:r>
        <w:rPr>
          <w:b/>
        </w:rPr>
        <w:t>коммерческий</w:t>
      </w:r>
      <w:r>
        <w:rPr>
          <w:b/>
          <w:spacing w:val="1"/>
        </w:rPr>
        <w:t xml:space="preserve"> </w:t>
      </w:r>
      <w:r>
        <w:rPr>
          <w:b/>
        </w:rPr>
        <w:t>подкуп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незаконная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выполняющему управленческие</w:t>
      </w:r>
      <w:r>
        <w:rPr>
          <w:spacing w:val="1"/>
        </w:rPr>
        <w:t xml:space="preserve"> </w:t>
      </w:r>
      <w:r>
        <w:t>функции в коммерческой или иной организации, денег, ценных бумаг, иного имущества,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ему услуг</w:t>
      </w:r>
      <w:r>
        <w:rPr>
          <w:spacing w:val="1"/>
        </w:rPr>
        <w:t xml:space="preserve"> </w:t>
      </w:r>
      <w:r>
        <w:t>имущественного характера,</w:t>
      </w:r>
      <w:r>
        <w:rPr>
          <w:spacing w:val="60"/>
        </w:rPr>
        <w:t xml:space="preserve"> </w:t>
      </w:r>
      <w:r>
        <w:t>предоставление иных имущественных прав</w:t>
      </w:r>
      <w:r>
        <w:rPr>
          <w:spacing w:val="-57"/>
        </w:rPr>
        <w:t xml:space="preserve"> </w:t>
      </w:r>
      <w:r>
        <w:t>за совершение действий</w:t>
      </w:r>
      <w:r>
        <w:rPr>
          <w:spacing w:val="1"/>
        </w:rPr>
        <w:t xml:space="preserve"> </w:t>
      </w:r>
      <w:r>
        <w:t>(бездействие) в интересах дающего</w:t>
      </w:r>
      <w:r>
        <w:rPr>
          <w:spacing w:val="1"/>
        </w:rPr>
        <w:t xml:space="preserve"> </w:t>
      </w:r>
      <w:r>
        <w:t>в связи с занимаемым этим</w:t>
      </w:r>
      <w:r>
        <w:rPr>
          <w:spacing w:val="1"/>
        </w:rPr>
        <w:t xml:space="preserve"> </w:t>
      </w:r>
      <w:r>
        <w:t>лицом</w:t>
      </w:r>
      <w:r>
        <w:rPr>
          <w:spacing w:val="2"/>
        </w:rPr>
        <w:t xml:space="preserve"> </w:t>
      </w:r>
      <w:r>
        <w:t>служебным</w:t>
      </w:r>
      <w:r>
        <w:rPr>
          <w:spacing w:val="3"/>
        </w:rPr>
        <w:t xml:space="preserve"> </w:t>
      </w:r>
      <w:r>
        <w:t>положением;</w:t>
      </w:r>
    </w:p>
    <w:p w:rsidR="00DA52C6" w:rsidRDefault="00812DD4">
      <w:pPr>
        <w:pStyle w:val="a3"/>
        <w:spacing w:before="8"/>
        <w:ind w:left="119" w:right="115"/>
      </w:pPr>
      <w:r>
        <w:rPr>
          <w:b/>
        </w:rPr>
        <w:t xml:space="preserve">конфликт интересов </w:t>
      </w:r>
      <w:r>
        <w:t>– ситуация, при которой личная заинтересованность (прямая или</w:t>
      </w:r>
      <w:r>
        <w:rPr>
          <w:spacing w:val="1"/>
        </w:rPr>
        <w:t xml:space="preserve"> </w:t>
      </w:r>
      <w:r>
        <w:t>косвенная)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учреждения)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 исполнение им трудовых (должностных) обязанностей и при которой возникает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учреждения)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способное</w:t>
      </w:r>
      <w:r>
        <w:rPr>
          <w:spacing w:val="-57"/>
        </w:rPr>
        <w:t xml:space="preserve"> </w:t>
      </w:r>
      <w:r>
        <w:t>привести к причинению вреда правам и законным интересам, имуществу и (или) деловой</w:t>
      </w:r>
      <w:r>
        <w:rPr>
          <w:spacing w:val="1"/>
        </w:rPr>
        <w:t xml:space="preserve"> </w:t>
      </w:r>
      <w:r>
        <w:t>репутации</w:t>
      </w:r>
      <w:r>
        <w:rPr>
          <w:spacing w:val="5"/>
        </w:rPr>
        <w:t xml:space="preserve"> </w:t>
      </w:r>
      <w:r>
        <w:t>учреждения,</w:t>
      </w:r>
      <w:r>
        <w:rPr>
          <w:spacing w:val="3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(представителем)</w:t>
      </w:r>
      <w:r>
        <w:rPr>
          <w:spacing w:val="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является;</w:t>
      </w:r>
    </w:p>
    <w:p w:rsidR="00DA52C6" w:rsidRDefault="00812DD4">
      <w:pPr>
        <w:pStyle w:val="a3"/>
        <w:ind w:left="119" w:right="115"/>
      </w:pPr>
      <w:r>
        <w:rPr>
          <w:b/>
        </w:rPr>
        <w:t xml:space="preserve">контрагент </w:t>
      </w:r>
      <w:r>
        <w:t>– любое российское или иностранное юридическое или физическое лицо, 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отношений;</w:t>
      </w:r>
    </w:p>
    <w:p w:rsidR="00DA52C6" w:rsidRDefault="00812DD4">
      <w:pPr>
        <w:pStyle w:val="a3"/>
        <w:ind w:left="119" w:right="118"/>
      </w:pPr>
      <w:r>
        <w:rPr>
          <w:b/>
        </w:rPr>
        <w:t xml:space="preserve">коррупция </w:t>
      </w:r>
      <w:r>
        <w:t>– злоупотребление служебным положением, дача взятки, получение взятки,</w:t>
      </w:r>
      <w:r>
        <w:rPr>
          <w:spacing w:val="1"/>
        </w:rPr>
        <w:t xml:space="preserve"> </w:t>
      </w:r>
      <w:r>
        <w:t>злоупотребление полномочиями, коммерческий подкуп либо иное незаконное использование</w:t>
      </w:r>
      <w:r>
        <w:rPr>
          <w:spacing w:val="-57"/>
        </w:rPr>
        <w:t xml:space="preserve"> </w:t>
      </w:r>
      <w:r>
        <w:t>физическим</w:t>
      </w:r>
      <w:r>
        <w:rPr>
          <w:spacing w:val="18"/>
        </w:rPr>
        <w:t xml:space="preserve"> </w:t>
      </w:r>
      <w:r>
        <w:t>лицом</w:t>
      </w:r>
      <w:r>
        <w:rPr>
          <w:spacing w:val="14"/>
        </w:rPr>
        <w:t xml:space="preserve"> </w:t>
      </w:r>
      <w:r>
        <w:t>своего</w:t>
      </w:r>
      <w:r>
        <w:rPr>
          <w:spacing w:val="14"/>
        </w:rPr>
        <w:t xml:space="preserve"> </w:t>
      </w:r>
      <w:r>
        <w:t>должностного</w:t>
      </w:r>
      <w:r>
        <w:rPr>
          <w:spacing w:val="19"/>
        </w:rPr>
        <w:t xml:space="preserve"> </w:t>
      </w:r>
      <w:r>
        <w:t>положения</w:t>
      </w:r>
      <w:r>
        <w:rPr>
          <w:spacing w:val="18"/>
        </w:rPr>
        <w:t xml:space="preserve"> </w:t>
      </w:r>
      <w:r>
        <w:t>вопреки</w:t>
      </w:r>
      <w:r>
        <w:rPr>
          <w:spacing w:val="18"/>
        </w:rPr>
        <w:t xml:space="preserve"> </w:t>
      </w:r>
      <w:r>
        <w:t>законным</w:t>
      </w:r>
      <w:r>
        <w:rPr>
          <w:spacing w:val="18"/>
        </w:rPr>
        <w:t xml:space="preserve"> </w:t>
      </w:r>
      <w:r>
        <w:t>интересам</w:t>
      </w:r>
      <w:r>
        <w:rPr>
          <w:spacing w:val="14"/>
        </w:rPr>
        <w:t xml:space="preserve"> </w:t>
      </w:r>
      <w:r>
        <w:t>общества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 в</w:t>
      </w:r>
      <w:r>
        <w:rPr>
          <w:spacing w:val="1"/>
        </w:rPr>
        <w:t xml:space="preserve"> </w:t>
      </w:r>
      <w:r>
        <w:t>целях получения выгоды в виде денег,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 имущественного характера, иных имущественных прав для себя или для третьих лиц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лицами.</w:t>
      </w:r>
      <w:r>
        <w:rPr>
          <w:spacing w:val="1"/>
        </w:rPr>
        <w:t xml:space="preserve"> </w:t>
      </w:r>
      <w:r>
        <w:t>Коррупцией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перечисленных деяний от</w:t>
      </w:r>
      <w:r>
        <w:rPr>
          <w:spacing w:val="1"/>
        </w:rPr>
        <w:t xml:space="preserve"> </w:t>
      </w:r>
      <w:r>
        <w:t>имени или в</w:t>
      </w:r>
      <w:r>
        <w:rPr>
          <w:spacing w:val="1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юридического</w:t>
      </w:r>
      <w:r>
        <w:rPr>
          <w:spacing w:val="2"/>
        </w:rPr>
        <w:t xml:space="preserve"> </w:t>
      </w:r>
      <w:r>
        <w:t>лица;</w:t>
      </w:r>
    </w:p>
    <w:p w:rsidR="00DA52C6" w:rsidRDefault="00812DD4">
      <w:pPr>
        <w:pStyle w:val="a3"/>
        <w:ind w:left="119" w:right="117"/>
      </w:pPr>
      <w:r>
        <w:rPr>
          <w:b/>
        </w:rPr>
        <w:t>личная</w:t>
      </w:r>
      <w:r>
        <w:rPr>
          <w:b/>
          <w:spacing w:val="1"/>
        </w:rPr>
        <w:t xml:space="preserve"> </w:t>
      </w:r>
      <w:r>
        <w:rPr>
          <w:b/>
        </w:rPr>
        <w:t>заинтересованность</w:t>
      </w:r>
      <w:r>
        <w:rPr>
          <w:b/>
          <w:spacing w:val="1"/>
        </w:rPr>
        <w:t xml:space="preserve"> </w:t>
      </w:r>
      <w:r>
        <w:rPr>
          <w:b/>
        </w:rPr>
        <w:t>работника</w:t>
      </w:r>
      <w:r>
        <w:rPr>
          <w:b/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учреждения)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учреждения),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учреждения)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(должностных) обязанностей доходов в виде денег, ценностей, иного имущества или 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2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имущественных</w:t>
      </w:r>
      <w:r>
        <w:rPr>
          <w:spacing w:val="-7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третьих</w:t>
      </w:r>
      <w:r>
        <w:rPr>
          <w:spacing w:val="-7"/>
        </w:rPr>
        <w:t xml:space="preserve"> </w:t>
      </w:r>
      <w:r>
        <w:t>лиц;</w:t>
      </w:r>
    </w:p>
    <w:p w:rsidR="00DA52C6" w:rsidRDefault="00812DD4">
      <w:pPr>
        <w:spacing w:line="272" w:lineRule="exact"/>
        <w:ind w:left="545"/>
        <w:jc w:val="both"/>
        <w:rPr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МАДОУ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2B1C5B">
        <w:rPr>
          <w:sz w:val="24"/>
        </w:rPr>
        <w:t>19</w:t>
      </w:r>
      <w:r>
        <w:rPr>
          <w:sz w:val="24"/>
        </w:rPr>
        <w:t>»;</w:t>
      </w:r>
    </w:p>
    <w:p w:rsidR="00DA52C6" w:rsidRDefault="00812DD4">
      <w:pPr>
        <w:spacing w:line="275" w:lineRule="exact"/>
        <w:ind w:left="545"/>
        <w:jc w:val="both"/>
        <w:rPr>
          <w:sz w:val="24"/>
        </w:rPr>
      </w:pPr>
      <w:r>
        <w:rPr>
          <w:b/>
          <w:sz w:val="24"/>
        </w:rPr>
        <w:t>официальный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сайт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сайт</w:t>
      </w:r>
      <w:r>
        <w:rPr>
          <w:spacing w:val="2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28"/>
          <w:sz w:val="24"/>
        </w:rPr>
        <w:t xml:space="preserve"> </w:t>
      </w:r>
      <w:r>
        <w:rPr>
          <w:sz w:val="24"/>
        </w:rPr>
        <w:t>сети</w:t>
      </w:r>
    </w:p>
    <w:p w:rsidR="00DA52C6" w:rsidRDefault="00812DD4">
      <w:pPr>
        <w:pStyle w:val="a3"/>
        <w:spacing w:line="242" w:lineRule="auto"/>
        <w:ind w:left="119" w:right="125" w:firstLine="0"/>
      </w:pPr>
      <w:r>
        <w:t>«Интернет»,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доменное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принадлежат</w:t>
      </w:r>
      <w:r>
        <w:rPr>
          <w:spacing w:val="2"/>
        </w:rPr>
        <w:t xml:space="preserve"> </w:t>
      </w:r>
      <w:r>
        <w:t>учреждению;</w:t>
      </w:r>
    </w:p>
    <w:p w:rsidR="00DA52C6" w:rsidRDefault="00812DD4">
      <w:pPr>
        <w:pStyle w:val="a3"/>
        <w:ind w:left="118" w:right="119"/>
      </w:pP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противодействия</w:t>
      </w:r>
      <w:r>
        <w:rPr>
          <w:b/>
          <w:spacing w:val="1"/>
        </w:rPr>
        <w:t xml:space="preserve"> </w:t>
      </w:r>
      <w:r>
        <w:rPr>
          <w:b/>
        </w:rPr>
        <w:t>коррупции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утверждаемый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 документ, устанавливающий перечень намечаемых к выполнению 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2"/>
        </w:rPr>
        <w:t xml:space="preserve"> </w:t>
      </w:r>
      <w:r>
        <w:t>разработанный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4"/>
        </w:rPr>
        <w:t xml:space="preserve"> </w:t>
      </w:r>
      <w:r>
        <w:t>плана</w:t>
      </w:r>
      <w:r>
        <w:rPr>
          <w:spacing w:val="3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коррупции;</w:t>
      </w:r>
    </w:p>
    <w:p w:rsidR="00DA52C6" w:rsidRDefault="00812DD4">
      <w:pPr>
        <w:pStyle w:val="a3"/>
        <w:ind w:right="115" w:firstLine="425"/>
      </w:pPr>
      <w:r>
        <w:rPr>
          <w:b/>
        </w:rPr>
        <w:t>предупреждение</w:t>
      </w:r>
      <w:r>
        <w:rPr>
          <w:b/>
          <w:spacing w:val="1"/>
        </w:rPr>
        <w:t xml:space="preserve"> </w:t>
      </w:r>
      <w:r>
        <w:rPr>
          <w:b/>
        </w:rPr>
        <w:t>коррупции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регламентированных</w:t>
      </w:r>
      <w:r>
        <w:rPr>
          <w:spacing w:val="49"/>
        </w:rPr>
        <w:t xml:space="preserve"> </w:t>
      </w:r>
      <w:r>
        <w:t>локальными</w:t>
      </w:r>
      <w:r>
        <w:rPr>
          <w:spacing w:val="55"/>
        </w:rPr>
        <w:t xml:space="preserve"> </w:t>
      </w:r>
      <w:r>
        <w:t>нормативными</w:t>
      </w:r>
      <w:r>
        <w:rPr>
          <w:spacing w:val="55"/>
        </w:rPr>
        <w:t xml:space="preserve"> </w:t>
      </w:r>
      <w:r>
        <w:t>актами</w:t>
      </w:r>
      <w:r>
        <w:rPr>
          <w:spacing w:val="55"/>
        </w:rPr>
        <w:t xml:space="preserve"> </w:t>
      </w:r>
      <w:r>
        <w:t>учреждения,</w:t>
      </w:r>
      <w:r>
        <w:rPr>
          <w:spacing w:val="56"/>
        </w:rPr>
        <w:t xml:space="preserve"> </w:t>
      </w:r>
      <w:r>
        <w:t>обеспечивающих</w:t>
      </w:r>
    </w:p>
    <w:p w:rsidR="00DA52C6" w:rsidRDefault="00DA52C6">
      <w:pPr>
        <w:sectPr w:rsidR="00DA52C6">
          <w:pgSz w:w="11920" w:h="16840"/>
          <w:pgMar w:top="760" w:right="740" w:bottom="900" w:left="1300" w:header="0" w:footer="704" w:gutter="0"/>
          <w:cols w:space="720"/>
        </w:sectPr>
      </w:pPr>
    </w:p>
    <w:p w:rsidR="00DA52C6" w:rsidRDefault="00812DD4">
      <w:pPr>
        <w:pStyle w:val="a3"/>
        <w:spacing w:before="79" w:line="242" w:lineRule="auto"/>
        <w:ind w:right="125" w:firstLine="0"/>
      </w:pPr>
      <w:r>
        <w:lastRenderedPageBreak/>
        <w:t>недопущение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причин</w:t>
      </w:r>
      <w:r>
        <w:rPr>
          <w:spacing w:val="2"/>
        </w:rPr>
        <w:t xml:space="preserve"> </w:t>
      </w:r>
      <w:r>
        <w:t>коррупции;</w:t>
      </w:r>
    </w:p>
    <w:p w:rsidR="00DA52C6" w:rsidRDefault="00812DD4">
      <w:pPr>
        <w:pStyle w:val="a3"/>
        <w:ind w:right="118"/>
      </w:pPr>
      <w:r>
        <w:rPr>
          <w:b/>
        </w:rPr>
        <w:t>противодействие</w:t>
      </w:r>
      <w:r>
        <w:rPr>
          <w:b/>
          <w:spacing w:val="1"/>
        </w:rPr>
        <w:t xml:space="preserve"> </w:t>
      </w:r>
      <w:r>
        <w:rPr>
          <w:b/>
        </w:rPr>
        <w:t>коррупции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органов государственной власти субъектов Российской Федерации, органов местного</w:t>
      </w:r>
      <w:r>
        <w:rPr>
          <w:spacing w:val="-57"/>
        </w:rPr>
        <w:t xml:space="preserve"> </w:t>
      </w:r>
      <w:r>
        <w:t>самоуправления, институтов гражданского общества, организаций/учреждений и физических</w:t>
      </w:r>
      <w:r>
        <w:rPr>
          <w:spacing w:val="-57"/>
        </w:rPr>
        <w:t xml:space="preserve"> </w:t>
      </w:r>
      <w:r>
        <w:t>лиц в</w:t>
      </w:r>
      <w:r>
        <w:rPr>
          <w:spacing w:val="1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полномочий:</w:t>
      </w:r>
    </w:p>
    <w:p w:rsidR="00DA52C6" w:rsidRDefault="00812DD4">
      <w:pPr>
        <w:pStyle w:val="a3"/>
        <w:spacing w:line="237" w:lineRule="auto"/>
        <w:ind w:right="117"/>
      </w:pPr>
      <w:r>
        <w:t>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причин</w:t>
      </w:r>
      <w:r>
        <w:rPr>
          <w:spacing w:val="2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(профилактика</w:t>
      </w:r>
      <w:r>
        <w:rPr>
          <w:spacing w:val="-3"/>
        </w:rPr>
        <w:t xml:space="preserve"> </w:t>
      </w:r>
      <w:r>
        <w:t>коррупции);</w:t>
      </w:r>
    </w:p>
    <w:p w:rsidR="00DA52C6" w:rsidRDefault="00812DD4">
      <w:pPr>
        <w:pStyle w:val="a3"/>
        <w:spacing w:line="237" w:lineRule="auto"/>
        <w:ind w:right="118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1"/>
        </w:rPr>
        <w:t xml:space="preserve"> </w:t>
      </w:r>
      <w:r>
        <w:t>пресечению,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2"/>
        </w:rPr>
        <w:t xml:space="preserve"> </w:t>
      </w:r>
      <w:r>
        <w:t>(борьба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коррупцией);</w:t>
      </w:r>
    </w:p>
    <w:p w:rsidR="00DA52C6" w:rsidRDefault="00812DD4">
      <w:pPr>
        <w:pStyle w:val="a3"/>
        <w:spacing w:before="2"/>
        <w:ind w:left="546" w:firstLine="0"/>
        <w:jc w:val="left"/>
      </w:pPr>
      <w:r>
        <w:t>в) по минимизации и (или) ликвидации последствий коррупционных правонарушений.</w:t>
      </w:r>
      <w:r>
        <w:rPr>
          <w:spacing w:val="1"/>
        </w:rPr>
        <w:t xml:space="preserve"> </w:t>
      </w:r>
      <w:r>
        <w:rPr>
          <w:b/>
        </w:rPr>
        <w:t xml:space="preserve">работник </w:t>
      </w:r>
      <w:r>
        <w:t>– физическое лицо, вступившее в трудовые отношения с учреждением;</w:t>
      </w:r>
      <w:r>
        <w:rPr>
          <w:spacing w:val="1"/>
        </w:rPr>
        <w:t xml:space="preserve"> </w:t>
      </w:r>
      <w:r>
        <w:rPr>
          <w:b/>
        </w:rPr>
        <w:t>руководитель</w:t>
      </w:r>
      <w:r>
        <w:rPr>
          <w:b/>
          <w:spacing w:val="54"/>
        </w:rPr>
        <w:t xml:space="preserve"> </w:t>
      </w:r>
      <w:r>
        <w:rPr>
          <w:b/>
        </w:rPr>
        <w:t>учреждения</w:t>
      </w:r>
      <w:r>
        <w:rPr>
          <w:b/>
          <w:spacing w:val="5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физическое</w:t>
      </w:r>
      <w:r>
        <w:rPr>
          <w:spacing w:val="58"/>
        </w:rPr>
        <w:t xml:space="preserve"> </w:t>
      </w:r>
      <w:r>
        <w:t>лицо,</w:t>
      </w:r>
      <w:r>
        <w:rPr>
          <w:spacing w:val="3"/>
        </w:rPr>
        <w:t xml:space="preserve"> </w:t>
      </w:r>
      <w:r>
        <w:t>которое</w:t>
      </w:r>
      <w:r>
        <w:rPr>
          <w:spacing w:val="5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Трудовым</w:t>
      </w:r>
    </w:p>
    <w:p w:rsidR="00DA52C6" w:rsidRDefault="00812DD4">
      <w:pPr>
        <w:pStyle w:val="a3"/>
        <w:ind w:left="119" w:right="115" w:firstLine="0"/>
      </w:pPr>
      <w:r>
        <w:t>кодексом Российской Федерации, другими федеральными законами и иными нормативными</w:t>
      </w:r>
      <w:r>
        <w:rPr>
          <w:spacing w:val="1"/>
        </w:rPr>
        <w:t xml:space="preserve"> </w:t>
      </w:r>
      <w:r>
        <w:t>правовыми актами Российской Федерации, законами и иными нормативными правовыми</w:t>
      </w:r>
      <w:r>
        <w:rPr>
          <w:spacing w:val="1"/>
        </w:rPr>
        <w:t xml:space="preserve"> </w:t>
      </w:r>
      <w:r>
        <w:t>актами субъекта РФ, нормативными правовыми актами органов местного самоуправления,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осуществляет руководство учреждением, в том числе выполняет функции ее 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-4"/>
        </w:rPr>
        <w:t xml:space="preserve"> </w:t>
      </w:r>
      <w:r>
        <w:t>органа.</w:t>
      </w:r>
    </w:p>
    <w:p w:rsidR="00DA52C6" w:rsidRDefault="00DA52C6">
      <w:pPr>
        <w:pStyle w:val="a3"/>
        <w:spacing w:before="9"/>
        <w:ind w:left="0" w:firstLine="0"/>
        <w:jc w:val="left"/>
        <w:rPr>
          <w:sz w:val="23"/>
        </w:r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864"/>
        </w:tabs>
        <w:spacing w:line="240" w:lineRule="auto"/>
        <w:ind w:left="863" w:hanging="246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ПРЕДУПРЕЖДЕНИЮ</w:t>
      </w:r>
      <w:r>
        <w:rPr>
          <w:spacing w:val="-7"/>
        </w:rPr>
        <w:t xml:space="preserve"> </w:t>
      </w:r>
      <w:r>
        <w:t>КОРРУПЦИИ</w:t>
      </w:r>
    </w:p>
    <w:p w:rsidR="00DA52C6" w:rsidRDefault="00812DD4">
      <w:pPr>
        <w:spacing w:before="2" w:line="272" w:lineRule="exact"/>
        <w:ind w:left="3932"/>
        <w:rPr>
          <w:b/>
          <w:sz w:val="24"/>
        </w:rPr>
      </w:pPr>
      <w:r>
        <w:rPr>
          <w:b/>
          <w:sz w:val="24"/>
        </w:rPr>
        <w:t>В УЧРЕЖДЕНИИ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017"/>
        </w:tabs>
        <w:spacing w:line="242" w:lineRule="auto"/>
        <w:ind w:right="120" w:firstLine="426"/>
        <w:jc w:val="both"/>
        <w:rPr>
          <w:sz w:val="24"/>
        </w:rPr>
      </w:pPr>
      <w:r>
        <w:rPr>
          <w:sz w:val="24"/>
        </w:rPr>
        <w:t>Антикоррупционная политика учреждения основывается на следующих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принципах: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175"/>
        </w:tabs>
        <w:spacing w:line="242" w:lineRule="auto"/>
        <w:ind w:right="118" w:firstLine="426"/>
        <w:jc w:val="both"/>
        <w:rPr>
          <w:sz w:val="24"/>
        </w:rPr>
      </w:pPr>
      <w:r>
        <w:rPr>
          <w:sz w:val="24"/>
        </w:rPr>
        <w:t>Принцип соответствия Антикоррупционной политики учреждения 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права.</w:t>
      </w:r>
    </w:p>
    <w:p w:rsidR="00DA52C6" w:rsidRDefault="00812DD4">
      <w:pPr>
        <w:pStyle w:val="a3"/>
        <w:ind w:left="119" w:right="117"/>
      </w:pPr>
      <w:r>
        <w:t>Соответствие реализуемых антикоррупционных мероприятий Конституции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договорам,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актам,</w:t>
      </w:r>
      <w:r>
        <w:rPr>
          <w:spacing w:val="1"/>
        </w:rPr>
        <w:t xml:space="preserve"> </w:t>
      </w:r>
      <w:r>
        <w:t>применимым к</w:t>
      </w:r>
      <w:r>
        <w:rPr>
          <w:spacing w:val="-2"/>
        </w:rPr>
        <w:t xml:space="preserve"> </w:t>
      </w:r>
      <w:r>
        <w:t>учреждению.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151"/>
        </w:tabs>
        <w:spacing w:line="274" w:lineRule="exact"/>
        <w:ind w:left="1150" w:hanging="6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руководства.</w:t>
      </w:r>
    </w:p>
    <w:p w:rsidR="00DA52C6" w:rsidRDefault="00812DD4">
      <w:pPr>
        <w:pStyle w:val="a3"/>
        <w:spacing w:line="242" w:lineRule="auto"/>
        <w:ind w:left="119" w:right="118"/>
      </w:pPr>
      <w:r>
        <w:t>Ключевая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нетерпимости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внутриорганизационной</w:t>
      </w:r>
      <w:r>
        <w:rPr>
          <w:spacing w:val="-2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коррупции.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151"/>
        </w:tabs>
        <w:spacing w:line="270" w:lineRule="exact"/>
        <w:ind w:left="1150" w:hanging="6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DA52C6" w:rsidRDefault="00812DD4">
      <w:pPr>
        <w:pStyle w:val="a3"/>
        <w:ind w:left="119" w:right="118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-4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процедур.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151"/>
        </w:tabs>
        <w:spacing w:line="271" w:lineRule="exact"/>
        <w:ind w:left="1150" w:hanging="6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соразмерности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риску</w:t>
      </w:r>
      <w:r>
        <w:rPr>
          <w:spacing w:val="-13"/>
          <w:sz w:val="24"/>
        </w:rPr>
        <w:t xml:space="preserve"> </w:t>
      </w:r>
      <w:r>
        <w:rPr>
          <w:sz w:val="24"/>
        </w:rPr>
        <w:t>коррупции.</w:t>
      </w:r>
    </w:p>
    <w:p w:rsidR="00DA52C6" w:rsidRDefault="00812DD4">
      <w:pPr>
        <w:pStyle w:val="a3"/>
        <w:ind w:left="119" w:right="118"/>
      </w:pPr>
      <w:r>
        <w:t>Разработка и выполнение комплекса мероприятий, позволяющих снизить вероятность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коррупционную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существующих</w:t>
      </w:r>
      <w:r>
        <w:rPr>
          <w:spacing w:val="-10"/>
        </w:rPr>
        <w:t xml:space="preserve"> </w:t>
      </w:r>
      <w:r>
        <w:t>в деятельности</w:t>
      </w:r>
      <w:r>
        <w:rPr>
          <w:spacing w:val="-6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рисков.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151"/>
        </w:tabs>
        <w:spacing w:line="275" w:lineRule="exact"/>
        <w:ind w:left="1150" w:hanging="6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процедур.</w:t>
      </w:r>
    </w:p>
    <w:p w:rsidR="00DA52C6" w:rsidRDefault="00812DD4">
      <w:pPr>
        <w:pStyle w:val="a3"/>
        <w:spacing w:line="242" w:lineRule="auto"/>
        <w:ind w:left="119" w:right="124"/>
      </w:pPr>
      <w:r>
        <w:t>Осуществление в учреждении антикоррупционных мероприятий, которые имеют низкую</w:t>
      </w:r>
      <w:r>
        <w:rPr>
          <w:spacing w:val="-57"/>
        </w:rPr>
        <w:t xml:space="preserve"> </w:t>
      </w:r>
      <w:r>
        <w:t>стоимость,</w:t>
      </w:r>
      <w:r>
        <w:rPr>
          <w:spacing w:val="-6"/>
        </w:rPr>
        <w:t xml:space="preserve"> </w:t>
      </w:r>
      <w:r>
        <w:t>обеспечивают</w:t>
      </w:r>
      <w:r>
        <w:rPr>
          <w:spacing w:val="2"/>
        </w:rPr>
        <w:t xml:space="preserve"> </w:t>
      </w:r>
      <w:r>
        <w:t>простоту</w:t>
      </w:r>
      <w:r>
        <w:rPr>
          <w:spacing w:val="-1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приносят</w:t>
      </w:r>
      <w:r>
        <w:rPr>
          <w:spacing w:val="2"/>
        </w:rPr>
        <w:t xml:space="preserve"> </w:t>
      </w:r>
      <w:r>
        <w:t>значимый</w:t>
      </w:r>
      <w:r>
        <w:rPr>
          <w:spacing w:val="-3"/>
        </w:rPr>
        <w:t xml:space="preserve"> </w:t>
      </w:r>
      <w:r>
        <w:t>результат.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151"/>
        </w:tabs>
        <w:spacing w:line="270" w:lineRule="exact"/>
        <w:ind w:left="1150" w:hanging="6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неотвратимости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наказания.</w:t>
      </w:r>
    </w:p>
    <w:p w:rsidR="00DA52C6" w:rsidRDefault="00812DD4">
      <w:pPr>
        <w:pStyle w:val="a3"/>
        <w:spacing w:line="237" w:lineRule="auto"/>
        <w:ind w:left="119" w:right="119"/>
      </w:pPr>
      <w:r>
        <w:t>Неотвратимость наказания для руководителя учреждения и работников вне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 правонарушений в связи с исполнением трудовых обязанностей, а также</w:t>
      </w:r>
      <w:r>
        <w:rPr>
          <w:spacing w:val="1"/>
        </w:rPr>
        <w:t xml:space="preserve"> </w:t>
      </w:r>
      <w:r>
        <w:t>персональная ответственность руководителя учреждения за реализацию Антикоррупционной</w:t>
      </w:r>
      <w:r>
        <w:rPr>
          <w:spacing w:val="-57"/>
        </w:rPr>
        <w:t xml:space="preserve"> </w:t>
      </w:r>
      <w:r>
        <w:t>политики.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151"/>
        </w:tabs>
        <w:spacing w:line="275" w:lineRule="exact"/>
        <w:ind w:left="1150" w:hanging="6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DA52C6" w:rsidRDefault="00812DD4">
      <w:pPr>
        <w:pStyle w:val="a3"/>
        <w:spacing w:line="242" w:lineRule="auto"/>
        <w:ind w:left="119" w:right="121"/>
      </w:pPr>
      <w:r>
        <w:t>Информирование контрагентов, партнеров и общественности о принятых в учреждении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-4"/>
        </w:rPr>
        <w:t xml:space="preserve"> </w:t>
      </w:r>
      <w:r>
        <w:t>стандартах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процедурах.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151"/>
        </w:tabs>
        <w:spacing w:line="270" w:lineRule="exact"/>
        <w:ind w:left="1150" w:hanging="6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мониторинга.</w:t>
      </w:r>
    </w:p>
    <w:p w:rsidR="00DA52C6" w:rsidRDefault="00DA52C6">
      <w:pPr>
        <w:spacing w:line="270" w:lineRule="exact"/>
        <w:jc w:val="both"/>
        <w:rPr>
          <w:sz w:val="24"/>
        </w:rPr>
        <w:sectPr w:rsidR="00DA52C6">
          <w:pgSz w:w="11920" w:h="16840"/>
          <w:pgMar w:top="760" w:right="740" w:bottom="900" w:left="1300" w:header="0" w:footer="704" w:gutter="0"/>
          <w:cols w:space="720"/>
        </w:sectPr>
      </w:pPr>
    </w:p>
    <w:p w:rsidR="00DA52C6" w:rsidRDefault="00812DD4">
      <w:pPr>
        <w:pStyle w:val="a3"/>
        <w:spacing w:before="79" w:line="242" w:lineRule="auto"/>
        <w:ind w:right="107"/>
      </w:pPr>
      <w:r>
        <w:lastRenderedPageBreak/>
        <w:t>Регулярное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61"/>
        </w:rPr>
        <w:t xml:space="preserve"> </w:t>
      </w:r>
      <w:r>
        <w:t>внедренных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-6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процедур,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исполнением.</w:t>
      </w:r>
    </w:p>
    <w:p w:rsidR="00DA52C6" w:rsidRDefault="00DA52C6">
      <w:pPr>
        <w:pStyle w:val="a3"/>
        <w:spacing w:before="3"/>
        <w:ind w:left="0" w:firstLine="0"/>
        <w:jc w:val="left"/>
      </w:pPr>
    </w:p>
    <w:p w:rsidR="00DA52C6" w:rsidRDefault="00812DD4">
      <w:pPr>
        <w:pStyle w:val="1"/>
        <w:numPr>
          <w:ilvl w:val="0"/>
          <w:numId w:val="6"/>
        </w:numPr>
        <w:tabs>
          <w:tab w:val="left" w:pos="974"/>
        </w:tabs>
        <w:spacing w:line="237" w:lineRule="auto"/>
        <w:ind w:left="2422" w:right="300" w:hanging="1693"/>
        <w:jc w:val="left"/>
      </w:pPr>
      <w:r>
        <w:t>ОБЛАСТЬ ПРИМЕНЕНИЯ АНТИКОРРУПЦИОННОЙ ПОЛИТИКИ И КРУГ</w:t>
      </w:r>
      <w:r>
        <w:rPr>
          <w:spacing w:val="-57"/>
        </w:rPr>
        <w:t xml:space="preserve"> </w:t>
      </w:r>
      <w:r>
        <w:t>ЛИЦ,</w:t>
      </w:r>
      <w:r>
        <w:rPr>
          <w:spacing w:val="3"/>
        </w:rPr>
        <w:t xml:space="preserve"> </w:t>
      </w:r>
      <w:r>
        <w:t>ПОПАДАЮЩИХ</w:t>
      </w:r>
      <w:r>
        <w:rPr>
          <w:spacing w:val="-1"/>
        </w:rPr>
        <w:t xml:space="preserve"> </w:t>
      </w:r>
      <w:r>
        <w:t>ПОД ЕЕ</w:t>
      </w:r>
      <w:r>
        <w:rPr>
          <w:spacing w:val="-4"/>
        </w:rPr>
        <w:t xml:space="preserve"> </w:t>
      </w:r>
      <w:r>
        <w:t>ДЕЙСТВИЕ</w:t>
      </w:r>
    </w:p>
    <w:p w:rsidR="00DA52C6" w:rsidRDefault="00812DD4">
      <w:pPr>
        <w:pStyle w:val="a3"/>
        <w:spacing w:line="237" w:lineRule="auto"/>
        <w:ind w:right="111"/>
      </w:pPr>
      <w:r>
        <w:t>Кругом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попадающих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выполняемых</w:t>
      </w:r>
      <w:r>
        <w:rPr>
          <w:spacing w:val="-4"/>
        </w:rPr>
        <w:t xml:space="preserve"> </w:t>
      </w:r>
      <w:r>
        <w:t>функций.</w:t>
      </w:r>
    </w:p>
    <w:p w:rsidR="00DA52C6" w:rsidRDefault="00DA52C6">
      <w:pPr>
        <w:pStyle w:val="a3"/>
        <w:spacing w:before="5"/>
        <w:ind w:left="0" w:firstLine="0"/>
        <w:jc w:val="left"/>
      </w:pPr>
    </w:p>
    <w:p w:rsidR="00DA52C6" w:rsidRDefault="00812DD4">
      <w:pPr>
        <w:pStyle w:val="1"/>
        <w:numPr>
          <w:ilvl w:val="0"/>
          <w:numId w:val="6"/>
        </w:numPr>
        <w:tabs>
          <w:tab w:val="left" w:pos="1574"/>
        </w:tabs>
        <w:spacing w:line="242" w:lineRule="auto"/>
        <w:ind w:left="532" w:right="537" w:firstLine="796"/>
        <w:jc w:val="left"/>
      </w:pPr>
      <w:r>
        <w:t>ДОЛЖНОСТНЫЕ ЛИЦА УЧРЕЖДЕНИЯ, ОТВЕТСТВЕННЫЕ ЗА</w:t>
      </w:r>
      <w:r>
        <w:rPr>
          <w:spacing w:val="1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АНТИКОРРУПЦИОННОЙ</w:t>
      </w:r>
      <w:r>
        <w:rPr>
          <w:spacing w:val="-12"/>
        </w:rPr>
        <w:t xml:space="preserve"> </w:t>
      </w:r>
      <w:r>
        <w:t>ПОЛИТИКИ,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ФОРМИРУЕМЫЕ</w:t>
      </w:r>
    </w:p>
    <w:p w:rsidR="00DA52C6" w:rsidRDefault="00812DD4">
      <w:pPr>
        <w:spacing w:line="269" w:lineRule="exact"/>
        <w:ind w:left="2297"/>
        <w:rPr>
          <w:b/>
          <w:sz w:val="24"/>
        </w:rPr>
      </w:pPr>
      <w:r>
        <w:rPr>
          <w:b/>
          <w:sz w:val="24"/>
        </w:rPr>
        <w:t>КОЛЛЕГИАЛЬНЫЕ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66"/>
        </w:tabs>
        <w:spacing w:before="1" w:line="237" w:lineRule="auto"/>
        <w:ind w:left="120" w:right="122" w:firstLine="426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974"/>
        </w:tabs>
        <w:spacing w:before="3"/>
        <w:ind w:left="120" w:right="117" w:firstLine="426"/>
        <w:jc w:val="both"/>
        <w:rPr>
          <w:sz w:val="24"/>
        </w:rPr>
      </w:pPr>
      <w:r>
        <w:rPr>
          <w:sz w:val="24"/>
        </w:rPr>
        <w:t>Руководитель учреждения, исходя из установленных задач, специфики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штатной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 лиц, ответственных за реализацию Антикоррупционной политики в пределах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271"/>
        </w:tabs>
        <w:spacing w:line="242" w:lineRule="auto"/>
        <w:ind w:left="120" w:right="115" w:firstLine="426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(лиц),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политики: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line="242" w:lineRule="auto"/>
        <w:ind w:right="124" w:firstLine="426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line="242" w:lineRule="auto"/>
        <w:ind w:right="117" w:firstLine="426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риск 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ind w:right="122" w:firstLine="426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line="242" w:lineRule="auto"/>
        <w:ind w:right="114" w:firstLine="426"/>
        <w:rPr>
          <w:sz w:val="24"/>
        </w:rPr>
      </w:pPr>
      <w:r>
        <w:rPr>
          <w:sz w:val="24"/>
        </w:rPr>
        <w:t>проведение контрольных мероприятий, направленных на выявление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</w:tabs>
        <w:spacing w:line="270" w:lineRule="exact"/>
        <w:ind w:left="724" w:hanging="179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рисков;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9"/>
        </w:tabs>
        <w:ind w:left="119" w:right="120" w:firstLine="426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 правонарушений в интересах или от имени иной организации,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</w:tabs>
        <w:spacing w:line="242" w:lineRule="auto"/>
        <w:ind w:left="119" w:right="115" w:firstLine="42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</w:tabs>
        <w:ind w:left="119" w:right="120" w:firstLine="426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 при проведении ими инспекционных проверок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</w:tabs>
        <w:ind w:left="119" w:right="116" w:firstLine="426"/>
        <w:rPr>
          <w:sz w:val="24"/>
        </w:rPr>
      </w:pPr>
      <w:r>
        <w:rPr>
          <w:sz w:val="24"/>
        </w:rPr>
        <w:t>оказание содействия уполномоченным представителям правоохранительных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включая оперативно-розыскные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</w:tabs>
        <w:spacing w:line="275" w:lineRule="exact"/>
        <w:ind w:left="724" w:hanging="17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</w:tabs>
        <w:spacing w:line="275" w:lineRule="exact"/>
        <w:ind w:left="724" w:hanging="17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9"/>
        </w:tabs>
        <w:spacing w:line="275" w:lineRule="exact"/>
        <w:ind w:left="728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9"/>
        </w:tabs>
        <w:spacing w:line="275" w:lineRule="exact"/>
        <w:ind w:left="728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пропаганды;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9"/>
        </w:tabs>
        <w:spacing w:line="237" w:lineRule="auto"/>
        <w:ind w:left="119" w:right="124" w:firstLine="426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 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03"/>
        </w:tabs>
        <w:ind w:right="114" w:firstLine="4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образуется коллегиальный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противодействию коррупции.</w:t>
      </w:r>
    </w:p>
    <w:p w:rsidR="00DA52C6" w:rsidRDefault="00DA52C6">
      <w:pPr>
        <w:jc w:val="both"/>
        <w:rPr>
          <w:sz w:val="24"/>
        </w:rPr>
        <w:sectPr w:rsidR="00DA52C6">
          <w:pgSz w:w="11920" w:h="16840"/>
          <w:pgMar w:top="760" w:right="740" w:bottom="900" w:left="1300" w:header="0" w:footer="704" w:gutter="0"/>
          <w:cols w:space="720"/>
        </w:sectPr>
      </w:pPr>
    </w:p>
    <w:p w:rsidR="00DA52C6" w:rsidRDefault="00812DD4">
      <w:pPr>
        <w:pStyle w:val="a5"/>
        <w:numPr>
          <w:ilvl w:val="1"/>
          <w:numId w:val="6"/>
        </w:numPr>
        <w:tabs>
          <w:tab w:val="left" w:pos="1013"/>
        </w:tabs>
        <w:spacing w:before="79" w:line="242" w:lineRule="auto"/>
        <w:ind w:left="120" w:right="117" w:firstLine="426"/>
        <w:jc w:val="both"/>
        <w:rPr>
          <w:sz w:val="24"/>
        </w:rPr>
      </w:pPr>
      <w:r>
        <w:rPr>
          <w:sz w:val="24"/>
        </w:rPr>
        <w:lastRenderedPageBreak/>
        <w:t>Цели, порядок образования, работы и полномочия комиссии по 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DA52C6" w:rsidRDefault="00DA52C6">
      <w:pPr>
        <w:pStyle w:val="a3"/>
        <w:ind w:left="0" w:firstLine="0"/>
        <w:jc w:val="left"/>
      </w:pPr>
    </w:p>
    <w:p w:rsidR="00DA52C6" w:rsidRDefault="00812DD4">
      <w:pPr>
        <w:pStyle w:val="1"/>
        <w:numPr>
          <w:ilvl w:val="0"/>
          <w:numId w:val="6"/>
        </w:numPr>
        <w:tabs>
          <w:tab w:val="left" w:pos="1118"/>
        </w:tabs>
        <w:spacing w:before="1" w:line="275" w:lineRule="exact"/>
        <w:ind w:left="1117"/>
        <w:jc w:val="left"/>
      </w:pPr>
      <w:r>
        <w:t>ОБЯЗАННОСТИ</w:t>
      </w:r>
      <w:r>
        <w:rPr>
          <w:spacing w:val="-8"/>
        </w:rPr>
        <w:t xml:space="preserve"> </w:t>
      </w:r>
      <w:r>
        <w:t>РАБОТНИКОВ,</w:t>
      </w:r>
      <w:r>
        <w:rPr>
          <w:spacing w:val="-9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ПРЕДУПРЕЖДЕНИЕМ</w:t>
      </w:r>
    </w:p>
    <w:p w:rsidR="00DA52C6" w:rsidRDefault="00812DD4">
      <w:pPr>
        <w:spacing w:line="273" w:lineRule="exact"/>
        <w:ind w:left="4148"/>
        <w:rPr>
          <w:b/>
          <w:sz w:val="24"/>
        </w:rPr>
      </w:pPr>
      <w:r>
        <w:rPr>
          <w:b/>
          <w:sz w:val="24"/>
        </w:rPr>
        <w:t>КОРРУПЦИИ</w:t>
      </w:r>
    </w:p>
    <w:p w:rsidR="00DA52C6" w:rsidRDefault="00812DD4">
      <w:pPr>
        <w:pStyle w:val="a3"/>
        <w:spacing w:line="237" w:lineRule="auto"/>
        <w:ind w:right="120"/>
      </w:pPr>
      <w:r>
        <w:t>Руководитель учреждения и работники вне зависимости от должности и стажа работы 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трудовым</w:t>
      </w:r>
      <w:r>
        <w:rPr>
          <w:spacing w:val="3"/>
        </w:rPr>
        <w:t xml:space="preserve"> </w:t>
      </w:r>
      <w:r>
        <w:t>договором,</w:t>
      </w:r>
      <w:r>
        <w:rPr>
          <w:spacing w:val="4"/>
        </w:rPr>
        <w:t xml:space="preserve"> </w:t>
      </w:r>
      <w:r>
        <w:t>должны: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before="5" w:line="237" w:lineRule="auto"/>
        <w:ind w:right="126" w:firstLine="426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before="5" w:line="237" w:lineRule="auto"/>
        <w:ind w:right="114" w:firstLine="426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before="3"/>
        <w:ind w:right="120" w:firstLine="426"/>
        <w:rPr>
          <w:sz w:val="24"/>
        </w:rPr>
      </w:pPr>
      <w:r>
        <w:rPr>
          <w:sz w:val="24"/>
        </w:rPr>
        <w:t>воздерживаться от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 может быть истолковано окружающими 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совершить или участвовать в совершении коррупционного правонарушения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ind w:right="117" w:firstLine="426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правонарушений;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ind w:right="117" w:firstLine="426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 другими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работниками;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ind w:right="118" w:firstLine="426"/>
        <w:rPr>
          <w:sz w:val="24"/>
        </w:rPr>
      </w:pPr>
      <w:r>
        <w:rPr>
          <w:sz w:val="24"/>
        </w:rPr>
        <w:t>сообщить непосредственному руководителю или лицу, ответственному за 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 политики, о возможности возникновения либо возникшем 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работник.</w:t>
      </w:r>
    </w:p>
    <w:p w:rsidR="00DA52C6" w:rsidRDefault="00DA52C6">
      <w:pPr>
        <w:pStyle w:val="a3"/>
        <w:spacing w:before="8"/>
        <w:ind w:left="0" w:firstLine="0"/>
        <w:jc w:val="left"/>
        <w:rPr>
          <w:sz w:val="23"/>
        </w:r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1972"/>
        </w:tabs>
        <w:ind w:left="1971" w:hanging="241"/>
        <w:jc w:val="left"/>
      </w:pPr>
      <w:r>
        <w:t>МЕРОПРИЯТИЯ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ПРЕДУПРЕЖДЕНИЮ</w:t>
      </w:r>
      <w:r>
        <w:rPr>
          <w:spacing w:val="-6"/>
        </w:rPr>
        <w:t xml:space="preserve"> </w:t>
      </w:r>
      <w:r>
        <w:t>КОРРУПЦИИ</w:t>
      </w:r>
    </w:p>
    <w:p w:rsidR="00DA52C6" w:rsidRDefault="00812DD4">
      <w:pPr>
        <w:pStyle w:val="a3"/>
        <w:spacing w:line="242" w:lineRule="auto"/>
        <w:ind w:right="125"/>
      </w:pPr>
      <w:r>
        <w:t>Работа по предупреждению коррупции в учреждении ведется в соответствии с ежегодно</w:t>
      </w:r>
      <w:r>
        <w:rPr>
          <w:spacing w:val="1"/>
        </w:rPr>
        <w:t xml:space="preserve"> </w:t>
      </w:r>
      <w:r>
        <w:t>утверждаемым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планом</w:t>
      </w:r>
      <w:r>
        <w:rPr>
          <w:spacing w:val="3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коррупции.</w:t>
      </w:r>
    </w:p>
    <w:p w:rsidR="00DA52C6" w:rsidRDefault="00DA52C6">
      <w:pPr>
        <w:pStyle w:val="a3"/>
        <w:spacing w:before="8"/>
        <w:ind w:left="0" w:firstLine="0"/>
        <w:jc w:val="left"/>
        <w:rPr>
          <w:sz w:val="23"/>
        </w:r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1027"/>
        </w:tabs>
        <w:spacing w:before="1"/>
        <w:ind w:left="1026" w:hanging="241"/>
        <w:jc w:val="left"/>
      </w:pPr>
      <w:r>
        <w:t>ВНЕДРЕНИЕ</w:t>
      </w:r>
      <w:r>
        <w:rPr>
          <w:spacing w:val="-9"/>
        </w:rPr>
        <w:t xml:space="preserve"> </w:t>
      </w:r>
      <w:r>
        <w:t>СТАНДАРТОВ ПОВЕДЕНИЯ</w:t>
      </w:r>
      <w:r>
        <w:rPr>
          <w:spacing w:val="-4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УЧРЕЖДЕНИЯ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084"/>
        </w:tabs>
        <w:ind w:left="120" w:right="117" w:firstLine="4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этику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022"/>
        </w:tabs>
        <w:spacing w:line="242" w:lineRule="auto"/>
        <w:ind w:left="120" w:right="119" w:firstLine="426"/>
        <w:jc w:val="both"/>
        <w:rPr>
          <w:sz w:val="24"/>
        </w:rPr>
      </w:pPr>
      <w:r>
        <w:rPr>
          <w:sz w:val="24"/>
        </w:rPr>
        <w:t>Общие правила и принципы поведения закреплены в Кодексе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DA52C6" w:rsidRDefault="00DA52C6">
      <w:pPr>
        <w:pStyle w:val="a3"/>
        <w:spacing w:before="2"/>
        <w:ind w:left="0" w:firstLine="0"/>
        <w:jc w:val="left"/>
        <w:rPr>
          <w:sz w:val="23"/>
        </w:r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1497"/>
        </w:tabs>
        <w:spacing w:line="275" w:lineRule="exact"/>
        <w:ind w:left="1496" w:hanging="241"/>
        <w:jc w:val="left"/>
      </w:pPr>
      <w:r>
        <w:t>ВЫЯВЛЕНИЕ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УРЕГУЛИРОВАНИЕ</w:t>
      </w:r>
      <w:r>
        <w:rPr>
          <w:spacing w:val="-5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ИНТЕРЕСОВ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989"/>
        </w:tabs>
        <w:spacing w:before="1" w:line="237" w:lineRule="auto"/>
        <w:ind w:left="120" w:right="120" w:firstLine="426"/>
        <w:rPr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8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4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принципы: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  <w:tab w:val="left" w:pos="2512"/>
          <w:tab w:val="left" w:pos="3807"/>
          <w:tab w:val="left" w:pos="4963"/>
          <w:tab w:val="left" w:pos="5308"/>
          <w:tab w:val="left" w:pos="6693"/>
          <w:tab w:val="left" w:pos="7292"/>
          <w:tab w:val="left" w:pos="8658"/>
        </w:tabs>
        <w:spacing w:before="5" w:line="237" w:lineRule="auto"/>
        <w:ind w:right="115" w:firstLine="426"/>
        <w:jc w:val="left"/>
        <w:rPr>
          <w:sz w:val="24"/>
        </w:rPr>
      </w:pPr>
      <w:r>
        <w:rPr>
          <w:sz w:val="24"/>
        </w:rPr>
        <w:t>обязательность</w:t>
      </w:r>
      <w:r>
        <w:rPr>
          <w:sz w:val="24"/>
        </w:rPr>
        <w:tab/>
        <w:t>раскрытия</w:t>
      </w:r>
      <w:r>
        <w:rPr>
          <w:sz w:val="24"/>
        </w:rPr>
        <w:tab/>
        <w:t>сведений</w:t>
      </w:r>
      <w:r>
        <w:rPr>
          <w:sz w:val="24"/>
        </w:rPr>
        <w:tab/>
        <w:t>о</w:t>
      </w:r>
      <w:r>
        <w:rPr>
          <w:sz w:val="24"/>
        </w:rPr>
        <w:tab/>
        <w:t>возможном</w:t>
      </w:r>
      <w:r>
        <w:rPr>
          <w:sz w:val="24"/>
        </w:rPr>
        <w:tab/>
        <w:t>или</w:t>
      </w:r>
      <w:r>
        <w:rPr>
          <w:sz w:val="24"/>
        </w:rPr>
        <w:tab/>
        <w:t>возникшем</w:t>
      </w:r>
      <w:r>
        <w:rPr>
          <w:sz w:val="24"/>
        </w:rPr>
        <w:tab/>
        <w:t>конфликте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before="5" w:line="237" w:lineRule="auto"/>
        <w:ind w:right="129" w:firstLine="426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9"/>
          <w:sz w:val="24"/>
        </w:rPr>
        <w:t xml:space="preserve"> </w:t>
      </w:r>
      <w:r>
        <w:rPr>
          <w:sz w:val="24"/>
        </w:rPr>
        <w:t>репутационных</w:t>
      </w:r>
      <w:r>
        <w:rPr>
          <w:spacing w:val="39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урегулирование;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before="5" w:line="237" w:lineRule="auto"/>
        <w:ind w:right="127" w:firstLine="426"/>
        <w:jc w:val="left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урегулирования;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  <w:tab w:val="left" w:pos="2181"/>
          <w:tab w:val="left" w:pos="3188"/>
          <w:tab w:val="left" w:pos="4449"/>
          <w:tab w:val="left" w:pos="5886"/>
          <w:tab w:val="left" w:pos="6231"/>
          <w:tab w:val="left" w:pos="7502"/>
          <w:tab w:val="left" w:pos="8095"/>
        </w:tabs>
        <w:spacing w:line="242" w:lineRule="auto"/>
        <w:ind w:right="118" w:firstLine="42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z w:val="24"/>
        </w:rPr>
        <w:tab/>
        <w:t>баланса</w:t>
      </w:r>
      <w:r>
        <w:rPr>
          <w:sz w:val="24"/>
        </w:rPr>
        <w:tab/>
        <w:t>интересов</w:t>
      </w:r>
      <w:r>
        <w:rPr>
          <w:sz w:val="24"/>
        </w:rPr>
        <w:tab/>
        <w:t>учреждения</w:t>
      </w:r>
      <w:r>
        <w:rPr>
          <w:sz w:val="24"/>
        </w:rPr>
        <w:tab/>
        <w:t>и</w:t>
      </w:r>
      <w:r>
        <w:rPr>
          <w:sz w:val="24"/>
        </w:rPr>
        <w:tab/>
        <w:t>работника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урегулировании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ind w:right="117" w:firstLine="426"/>
        <w:rPr>
          <w:sz w:val="24"/>
        </w:rPr>
      </w:pPr>
      <w:r>
        <w:rPr>
          <w:sz w:val="24"/>
        </w:rPr>
        <w:t>защита работника от преследования в связи с сообщением о конфликте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(предотвращен)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42"/>
        </w:tabs>
        <w:spacing w:line="237" w:lineRule="auto"/>
        <w:ind w:left="120" w:right="121" w:firstLine="426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DA52C6" w:rsidRDefault="00DA52C6">
      <w:pPr>
        <w:spacing w:line="237" w:lineRule="auto"/>
        <w:jc w:val="both"/>
        <w:rPr>
          <w:sz w:val="24"/>
        </w:rPr>
        <w:sectPr w:rsidR="00DA52C6">
          <w:pgSz w:w="11920" w:h="16840"/>
          <w:pgMar w:top="760" w:right="740" w:bottom="900" w:left="1300" w:header="0" w:footer="704" w:gutter="0"/>
          <w:cols w:space="720"/>
        </w:sectPr>
      </w:pPr>
    </w:p>
    <w:p w:rsidR="00DA52C6" w:rsidRDefault="00812DD4">
      <w:pPr>
        <w:pStyle w:val="a5"/>
        <w:numPr>
          <w:ilvl w:val="1"/>
          <w:numId w:val="6"/>
        </w:numPr>
        <w:tabs>
          <w:tab w:val="left" w:pos="1051"/>
        </w:tabs>
        <w:spacing w:before="79"/>
        <w:ind w:left="120" w:right="122" w:firstLine="426"/>
        <w:jc w:val="both"/>
        <w:rPr>
          <w:sz w:val="24"/>
        </w:rPr>
      </w:pPr>
      <w:r>
        <w:rPr>
          <w:sz w:val="24"/>
        </w:rPr>
        <w:lastRenderedPageBreak/>
        <w:t>Поступившая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 лицом с целью оценки серьезности возникающих для учреждения рисков 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подходящей формы 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008"/>
        </w:tabs>
        <w:ind w:left="120" w:right="113" w:firstLine="426"/>
        <w:jc w:val="both"/>
        <w:rPr>
          <w:sz w:val="24"/>
        </w:rPr>
      </w:pPr>
      <w:r>
        <w:rPr>
          <w:sz w:val="24"/>
        </w:rPr>
        <w:t>Обязанности работников по недопущению возможности возникновения 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конфликте интересов.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041"/>
        </w:tabs>
        <w:ind w:left="120" w:right="118" w:firstLine="42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 заполнения декларации о конфликте интересов определяется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13"/>
        </w:tabs>
        <w:ind w:left="120" w:right="120" w:firstLine="426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берет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поступившей в рамках уведомления о возникшем конфликте интересов или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возникновения.</w:t>
      </w:r>
    </w:p>
    <w:p w:rsidR="00DA52C6" w:rsidRDefault="00DA52C6">
      <w:pPr>
        <w:pStyle w:val="a3"/>
        <w:spacing w:before="7"/>
        <w:ind w:left="0" w:firstLine="0"/>
        <w:jc w:val="left"/>
        <w:rPr>
          <w:sz w:val="23"/>
        </w:r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1041"/>
        </w:tabs>
        <w:spacing w:line="240" w:lineRule="auto"/>
        <w:ind w:left="1040" w:hanging="365"/>
        <w:jc w:val="left"/>
      </w:pPr>
      <w:r>
        <w:t>ПРАВИЛА</w:t>
      </w:r>
      <w:r>
        <w:rPr>
          <w:spacing w:val="-5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ДЕЛОВЫМИ</w:t>
      </w:r>
      <w:r>
        <w:rPr>
          <w:spacing w:val="-9"/>
        </w:rPr>
        <w:t xml:space="preserve"> </w:t>
      </w:r>
      <w:r>
        <w:t>ПОДАРКАМИ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ЗНАКАМИ</w:t>
      </w:r>
      <w:r>
        <w:rPr>
          <w:spacing w:val="-4"/>
        </w:rPr>
        <w:t xml:space="preserve"> </w:t>
      </w:r>
      <w:r>
        <w:t>ДЕЛОВОГО</w:t>
      </w:r>
    </w:p>
    <w:p w:rsidR="00DA52C6" w:rsidRDefault="00812DD4">
      <w:pPr>
        <w:spacing w:before="2" w:line="272" w:lineRule="exact"/>
        <w:ind w:left="3716"/>
        <w:rPr>
          <w:b/>
          <w:sz w:val="24"/>
        </w:rPr>
      </w:pPr>
      <w:r>
        <w:rPr>
          <w:b/>
          <w:sz w:val="24"/>
        </w:rPr>
        <w:t>ГОСТЕПРИИМСТВА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13"/>
        </w:tabs>
        <w:ind w:left="120" w:right="115" w:firstLine="426"/>
        <w:jc w:val="both"/>
        <w:rPr>
          <w:sz w:val="24"/>
        </w:rPr>
      </w:pPr>
      <w:r>
        <w:rPr>
          <w:sz w:val="24"/>
        </w:rPr>
        <w:t>Учреждение намерено поддерживать корпоративную культуру, в которой 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подарки, корпоративное гостеприимство, представительские мероприятия 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209"/>
        </w:tabs>
        <w:ind w:right="116" w:firstLine="4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при исполнении ими трудовых обязанностей; минимизации имиджевых потерь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 определения единых для всех работников учреждения требований к дарению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 деловых подарков, к организации и участию в представительских мероприятиях;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гостеприимства.</w:t>
      </w:r>
    </w:p>
    <w:p w:rsidR="00DA52C6" w:rsidRDefault="00DA52C6">
      <w:pPr>
        <w:pStyle w:val="a3"/>
        <w:spacing w:before="8"/>
        <w:ind w:left="0" w:firstLine="0"/>
        <w:jc w:val="left"/>
        <w:rPr>
          <w:sz w:val="23"/>
        </w:r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955"/>
        </w:tabs>
        <w:spacing w:line="240" w:lineRule="auto"/>
        <w:ind w:left="954" w:hanging="361"/>
        <w:jc w:val="left"/>
      </w:pPr>
      <w:r>
        <w:t>МЕРЫ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5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ВЗАИМОДЕЙСТВИИ С</w:t>
      </w:r>
    </w:p>
    <w:p w:rsidR="00DA52C6" w:rsidRDefault="00812DD4">
      <w:pPr>
        <w:spacing w:before="2" w:line="272" w:lineRule="exact"/>
        <w:ind w:left="3797"/>
        <w:rPr>
          <w:b/>
          <w:sz w:val="24"/>
        </w:rPr>
      </w:pPr>
      <w:r>
        <w:rPr>
          <w:b/>
          <w:sz w:val="24"/>
        </w:rPr>
        <w:t>КОНТРАГЕНТАМИ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80"/>
        </w:tabs>
        <w:spacing w:line="237" w:lineRule="auto"/>
        <w:ind w:right="118" w:firstLine="426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396"/>
        </w:tabs>
        <w:spacing w:before="2"/>
        <w:ind w:right="116" w:firstLine="426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(хозяйственных)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ведут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(хозяйственные) отношения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честной основе, заботятся 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репутации, демонстрируют поддержку 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инициативах.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348"/>
        </w:tabs>
        <w:spacing w:line="237" w:lineRule="auto"/>
        <w:ind w:right="115" w:firstLine="426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(сбор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кругах,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скандалах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т.п.).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300"/>
        </w:tabs>
        <w:spacing w:before="8"/>
        <w:ind w:right="115" w:firstLine="426"/>
        <w:jc w:val="both"/>
        <w:rPr>
          <w:sz w:val="24"/>
        </w:rPr>
      </w:pPr>
      <w:r>
        <w:rPr>
          <w:sz w:val="24"/>
        </w:rPr>
        <w:t>Распространение среди контрагентов программ, политик, стандартов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и правил, направленных на профилактику и противодействие коррупции,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281"/>
        </w:tabs>
        <w:spacing w:line="242" w:lineRule="auto"/>
        <w:ind w:right="120" w:firstLine="426"/>
        <w:jc w:val="both"/>
        <w:rPr>
          <w:sz w:val="24"/>
        </w:rPr>
      </w:pPr>
      <w:r>
        <w:rPr>
          <w:sz w:val="24"/>
        </w:rPr>
        <w:t>Включение в договоры, заключаемые с контрагентами, положений о 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(антикоррупционная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оговорка).</w:t>
      </w:r>
    </w:p>
    <w:p w:rsidR="00DA52C6" w:rsidRDefault="00DA52C6">
      <w:pPr>
        <w:spacing w:line="242" w:lineRule="auto"/>
        <w:jc w:val="both"/>
        <w:rPr>
          <w:sz w:val="24"/>
        </w:rPr>
        <w:sectPr w:rsidR="00DA52C6">
          <w:pgSz w:w="11920" w:h="16840"/>
          <w:pgMar w:top="760" w:right="740" w:bottom="900" w:left="1300" w:header="0" w:footer="704" w:gutter="0"/>
          <w:cols w:space="720"/>
        </w:sectPr>
      </w:pPr>
    </w:p>
    <w:p w:rsidR="00DA52C6" w:rsidRDefault="00812DD4">
      <w:pPr>
        <w:pStyle w:val="a5"/>
        <w:numPr>
          <w:ilvl w:val="2"/>
          <w:numId w:val="6"/>
        </w:numPr>
        <w:tabs>
          <w:tab w:val="left" w:pos="1392"/>
        </w:tabs>
        <w:spacing w:before="79" w:line="242" w:lineRule="auto"/>
        <w:ind w:left="120" w:right="119" w:firstLine="426"/>
        <w:jc w:val="both"/>
        <w:rPr>
          <w:sz w:val="24"/>
        </w:rPr>
      </w:pPr>
      <w:r>
        <w:rPr>
          <w:sz w:val="24"/>
        </w:rPr>
        <w:lastRenderedPageBreak/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 коррупции,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предпринимаемых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учреждении.</w:t>
      </w:r>
    </w:p>
    <w:p w:rsidR="00DA52C6" w:rsidRDefault="00DA52C6">
      <w:pPr>
        <w:pStyle w:val="a3"/>
        <w:ind w:left="0" w:firstLine="0"/>
        <w:jc w:val="left"/>
      </w:pPr>
    </w:p>
    <w:p w:rsidR="00DA52C6" w:rsidRDefault="00812DD4">
      <w:pPr>
        <w:pStyle w:val="1"/>
        <w:numPr>
          <w:ilvl w:val="0"/>
          <w:numId w:val="6"/>
        </w:numPr>
        <w:tabs>
          <w:tab w:val="left" w:pos="2135"/>
        </w:tabs>
        <w:spacing w:before="1"/>
        <w:ind w:left="2134" w:hanging="366"/>
        <w:jc w:val="left"/>
      </w:pPr>
      <w:r>
        <w:t>ОЦЕНКА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10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УЧРЕЖДЕНИЯ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089"/>
        </w:tabs>
        <w:spacing w:line="272" w:lineRule="exact"/>
        <w:ind w:left="1089" w:hanging="542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754"/>
        </w:tabs>
        <w:spacing w:before="4" w:line="237" w:lineRule="auto"/>
        <w:ind w:left="120" w:right="126" w:firstLine="42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 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797"/>
        </w:tabs>
        <w:spacing w:line="242" w:lineRule="auto"/>
        <w:ind w:left="120" w:right="120" w:firstLine="426"/>
        <w:rPr>
          <w:sz w:val="24"/>
        </w:rPr>
      </w:pP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 коррупции;</w:t>
      </w:r>
    </w:p>
    <w:p w:rsidR="00DA52C6" w:rsidRDefault="00812DD4">
      <w:pPr>
        <w:pStyle w:val="a5"/>
        <w:numPr>
          <w:ilvl w:val="0"/>
          <w:numId w:val="3"/>
        </w:numPr>
        <w:tabs>
          <w:tab w:val="left" w:pos="807"/>
        </w:tabs>
        <w:ind w:left="120" w:right="122" w:firstLine="426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высока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выгоды,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учреждением.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276"/>
        </w:tabs>
        <w:ind w:left="120" w:right="120" w:firstLine="42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DA52C6" w:rsidRDefault="00DA52C6">
      <w:pPr>
        <w:pStyle w:val="a3"/>
        <w:spacing w:before="3"/>
        <w:ind w:left="0" w:firstLine="0"/>
        <w:jc w:val="left"/>
        <w:rPr>
          <w:sz w:val="23"/>
        </w:r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1929"/>
        </w:tabs>
        <w:spacing w:line="275" w:lineRule="exact"/>
        <w:ind w:left="1928" w:hanging="366"/>
        <w:jc w:val="left"/>
      </w:pPr>
      <w:r>
        <w:t>АНТИКОРРУПЦИОННОЕ</w:t>
      </w:r>
      <w:r>
        <w:rPr>
          <w:spacing w:val="-7"/>
        </w:rPr>
        <w:t xml:space="preserve"> </w:t>
      </w:r>
      <w:r>
        <w:t>ПРОСВЕЩЕНИЕ</w:t>
      </w:r>
      <w:r>
        <w:rPr>
          <w:spacing w:val="-10"/>
        </w:rPr>
        <w:t xml:space="preserve"> </w:t>
      </w:r>
      <w:r>
        <w:t>РАБОТНИКОВ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200"/>
        </w:tabs>
        <w:ind w:left="120" w:right="114" w:firstLine="4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антикоррупционное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просвещение.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04"/>
        </w:tabs>
        <w:ind w:left="120" w:right="114" w:firstLine="426"/>
        <w:jc w:val="both"/>
        <w:rPr>
          <w:sz w:val="24"/>
        </w:rPr>
      </w:pPr>
      <w:r>
        <w:rPr>
          <w:sz w:val="24"/>
        </w:rPr>
        <w:t>Антикоррупционное образование работников осуществляется за счет учреждения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подготовки (переподготовки) и повышения квалификации работников, ответственных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272"/>
        </w:tabs>
        <w:ind w:left="120" w:right="119" w:firstLine="426"/>
        <w:jc w:val="both"/>
        <w:rPr>
          <w:sz w:val="24"/>
        </w:rPr>
      </w:pPr>
      <w:r>
        <w:rPr>
          <w:sz w:val="24"/>
        </w:rPr>
        <w:t>Антикоррупционная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наружную рекламу и иными средствами в целях формирования у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08"/>
        </w:tabs>
        <w:ind w:left="120" w:right="115" w:firstLine="426"/>
        <w:jc w:val="both"/>
        <w:rPr>
          <w:sz w:val="24"/>
        </w:rPr>
      </w:pPr>
      <w:r>
        <w:rPr>
          <w:sz w:val="24"/>
        </w:rPr>
        <w:t>Антикоррупционное консультирование осуществляется в индивидуальном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DA52C6" w:rsidRDefault="00DA52C6">
      <w:pPr>
        <w:pStyle w:val="a3"/>
        <w:spacing w:before="8"/>
        <w:ind w:left="0" w:firstLine="0"/>
        <w:jc w:val="left"/>
        <w:rPr>
          <w:sz w:val="23"/>
        </w:r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3156"/>
        </w:tabs>
        <w:ind w:left="3155" w:hanging="361"/>
        <w:jc w:val="left"/>
      </w:pPr>
      <w:r>
        <w:t>ВНУТРЕННИЙ</w:t>
      </w:r>
      <w:r>
        <w:rPr>
          <w:spacing w:val="-4"/>
        </w:rPr>
        <w:t xml:space="preserve"> </w:t>
      </w:r>
      <w:r>
        <w:t>КОНТРОЛЬ И</w:t>
      </w:r>
      <w:r>
        <w:rPr>
          <w:spacing w:val="-3"/>
        </w:rPr>
        <w:t xml:space="preserve"> </w:t>
      </w:r>
      <w:r>
        <w:t>АУДИТ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42"/>
        </w:tabs>
        <w:spacing w:line="271" w:lineRule="exact"/>
        <w:ind w:left="1141" w:hanging="596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06.12.2011</w:t>
      </w:r>
      <w:r>
        <w:rPr>
          <w:spacing w:val="46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402-ФЗ</w:t>
      </w:r>
    </w:p>
    <w:p w:rsidR="00DA52C6" w:rsidRDefault="00812DD4">
      <w:pPr>
        <w:pStyle w:val="a3"/>
        <w:spacing w:line="242" w:lineRule="auto"/>
        <w:ind w:right="129" w:firstLine="0"/>
      </w:pPr>
      <w:r>
        <w:t>«О бухгалтерском</w:t>
      </w:r>
      <w:r>
        <w:rPr>
          <w:spacing w:val="1"/>
        </w:rPr>
        <w:t xml:space="preserve"> </w:t>
      </w:r>
      <w:r>
        <w:t>учете»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профилактике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выявлению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учреждения.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08"/>
        </w:tabs>
        <w:ind w:left="120" w:right="122" w:firstLine="426"/>
        <w:jc w:val="both"/>
        <w:rPr>
          <w:sz w:val="24"/>
        </w:rPr>
      </w:pPr>
      <w:r>
        <w:rPr>
          <w:sz w:val="24"/>
        </w:rPr>
        <w:t>Задачами внутреннего контроля и аудита в целях реализации мер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 являются обеспечение надежности и достоверности финансовой (бухгалтерской)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 учреждения и обеспечение соответствия деятельности учреждения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209"/>
        </w:tabs>
        <w:spacing w:line="242" w:lineRule="auto"/>
        <w:ind w:left="120" w:right="116" w:firstLine="426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аудита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учреждения: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9"/>
        </w:tabs>
        <w:spacing w:line="237" w:lineRule="auto"/>
        <w:ind w:left="119" w:right="118" w:firstLine="426"/>
        <w:rPr>
          <w:sz w:val="24"/>
        </w:rPr>
      </w:pPr>
      <w:r>
        <w:rPr>
          <w:sz w:val="24"/>
        </w:rPr>
        <w:t>проверка соблюдения различных организационных процедур и правил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 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 зрения 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предупреждению коррупции;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9"/>
        </w:tabs>
        <w:spacing w:line="275" w:lineRule="exact"/>
        <w:ind w:left="728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9"/>
        </w:tabs>
        <w:spacing w:line="242" w:lineRule="auto"/>
        <w:ind w:left="119" w:right="125" w:firstLine="426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281"/>
        </w:tabs>
        <w:ind w:right="120" w:firstLine="426"/>
        <w:jc w:val="both"/>
        <w:rPr>
          <w:sz w:val="24"/>
        </w:rPr>
      </w:pPr>
      <w:r>
        <w:rPr>
          <w:sz w:val="24"/>
        </w:rPr>
        <w:t>Контроль документирования операций хозяйственной деятельности прежде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(бухгалтерской)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8"/>
          <w:sz w:val="24"/>
        </w:rPr>
        <w:t xml:space="preserve"> </w:t>
      </w:r>
      <w:r>
        <w:rPr>
          <w:sz w:val="24"/>
        </w:rPr>
        <w:t>нарушений:</w:t>
      </w:r>
      <w:r>
        <w:rPr>
          <w:spacing w:val="38"/>
          <w:sz w:val="24"/>
        </w:rPr>
        <w:t xml:space="preserve"> </w:t>
      </w:r>
      <w:r>
        <w:rPr>
          <w:sz w:val="24"/>
        </w:rPr>
        <w:t>составление</w:t>
      </w:r>
    </w:p>
    <w:p w:rsidR="00DA52C6" w:rsidRDefault="00DA52C6">
      <w:pPr>
        <w:jc w:val="both"/>
        <w:rPr>
          <w:sz w:val="24"/>
        </w:rPr>
        <w:sectPr w:rsidR="00DA52C6">
          <w:pgSz w:w="11920" w:h="16840"/>
          <w:pgMar w:top="760" w:right="740" w:bottom="900" w:left="1300" w:header="0" w:footer="704" w:gutter="0"/>
          <w:cols w:space="720"/>
        </w:sectPr>
      </w:pPr>
    </w:p>
    <w:p w:rsidR="00DA52C6" w:rsidRDefault="00812DD4">
      <w:pPr>
        <w:pStyle w:val="a3"/>
        <w:spacing w:before="79"/>
        <w:ind w:right="116" w:firstLine="0"/>
      </w:pPr>
      <w:r>
        <w:lastRenderedPageBreak/>
        <w:t>неофициальной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поддельных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61"/>
        </w:rPr>
        <w:t xml:space="preserve"> </w:t>
      </w:r>
      <w:r>
        <w:t>запись</w:t>
      </w:r>
      <w:r>
        <w:rPr>
          <w:spacing w:val="-57"/>
        </w:rPr>
        <w:t xml:space="preserve"> </w:t>
      </w:r>
      <w:r>
        <w:t>несуществующих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ранее</w:t>
      </w:r>
      <w:r>
        <w:rPr>
          <w:spacing w:val="60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DA52C6" w:rsidRDefault="00812DD4">
      <w:pPr>
        <w:pStyle w:val="a5"/>
        <w:numPr>
          <w:ilvl w:val="2"/>
          <w:numId w:val="6"/>
        </w:numPr>
        <w:tabs>
          <w:tab w:val="left" w:pos="1329"/>
        </w:tabs>
        <w:ind w:left="120" w:right="117" w:firstLine="426"/>
        <w:jc w:val="both"/>
        <w:rPr>
          <w:sz w:val="24"/>
        </w:rPr>
      </w:pPr>
      <w:r>
        <w:rPr>
          <w:sz w:val="24"/>
        </w:rPr>
        <w:t>Проверка экономической обоснованности осуществляемых операций в 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 расходов, благотворительных пожертвований, вознаграждений 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консультантам 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</w:tabs>
        <w:spacing w:line="274" w:lineRule="exact"/>
        <w:ind w:left="724" w:hanging="179"/>
        <w:rPr>
          <w:sz w:val="24"/>
        </w:rPr>
      </w:pPr>
      <w:r>
        <w:rPr>
          <w:sz w:val="24"/>
        </w:rPr>
        <w:t>оплата услуг,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сомнения;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ind w:right="111" w:firstLine="426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дорогостоящих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займов,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благ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консультантам,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аффилированных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контрагентов;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line="242" w:lineRule="auto"/>
        <w:ind w:right="120" w:firstLine="426"/>
        <w:rPr>
          <w:sz w:val="24"/>
        </w:rPr>
      </w:pPr>
      <w:r>
        <w:rPr>
          <w:sz w:val="24"/>
        </w:rPr>
        <w:t>выплата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посреднику 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консультанту вознаграждения,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обычную</w:t>
      </w:r>
      <w:r>
        <w:rPr>
          <w:spacing w:val="-2"/>
          <w:sz w:val="24"/>
        </w:rPr>
        <w:t xml:space="preserve"> </w:t>
      </w:r>
      <w:r>
        <w:rPr>
          <w:sz w:val="24"/>
        </w:rPr>
        <w:t>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вида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line="269" w:lineRule="exact"/>
        <w:ind w:left="729" w:hanging="184"/>
        <w:rPr>
          <w:sz w:val="24"/>
        </w:rPr>
      </w:pPr>
      <w:r>
        <w:rPr>
          <w:sz w:val="24"/>
        </w:rPr>
        <w:t>закупки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ценам,</w:t>
      </w:r>
      <w:r>
        <w:rPr>
          <w:spacing w:val="2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отличающимся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рыночных;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30"/>
        </w:tabs>
        <w:spacing w:line="275" w:lineRule="exact"/>
        <w:ind w:left="729" w:hanging="184"/>
        <w:rPr>
          <w:sz w:val="24"/>
        </w:rPr>
      </w:pPr>
      <w:r>
        <w:rPr>
          <w:sz w:val="24"/>
        </w:rPr>
        <w:t>сомнительные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деньгами.</w:t>
      </w:r>
    </w:p>
    <w:p w:rsidR="00DA52C6" w:rsidRDefault="00DA52C6">
      <w:pPr>
        <w:pStyle w:val="a3"/>
        <w:ind w:left="0" w:firstLine="0"/>
        <w:jc w:val="left"/>
      </w:pPr>
    </w:p>
    <w:p w:rsidR="00DA52C6" w:rsidRDefault="00812DD4">
      <w:pPr>
        <w:pStyle w:val="1"/>
        <w:numPr>
          <w:ilvl w:val="0"/>
          <w:numId w:val="6"/>
        </w:numPr>
        <w:tabs>
          <w:tab w:val="left" w:pos="2039"/>
        </w:tabs>
        <w:spacing w:line="242" w:lineRule="auto"/>
        <w:ind w:left="609" w:right="615" w:firstLine="1064"/>
        <w:jc w:val="left"/>
      </w:pP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КОНТРОЛЬНО-НАДЗОРНЫМИ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ПРОТИВОДЕЙСТВИЯ</w:t>
      </w:r>
    </w:p>
    <w:p w:rsidR="00DA52C6" w:rsidRDefault="00812DD4">
      <w:pPr>
        <w:spacing w:line="269" w:lineRule="exact"/>
        <w:ind w:left="4147"/>
        <w:rPr>
          <w:b/>
          <w:sz w:val="24"/>
        </w:rPr>
      </w:pPr>
      <w:r>
        <w:rPr>
          <w:b/>
          <w:sz w:val="24"/>
        </w:rPr>
        <w:t>КОРРУПЦИИ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99"/>
        </w:tabs>
        <w:ind w:left="120" w:right="119" w:firstLine="426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важным показателем действительной приверженности учреждения декларируемым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286"/>
        </w:tabs>
        <w:ind w:left="120" w:right="118" w:firstLine="426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 органы обо всех случаях совершения коррупционных 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3"/>
          <w:sz w:val="24"/>
        </w:rPr>
        <w:t xml:space="preserve"> </w:t>
      </w:r>
      <w:r>
        <w:rPr>
          <w:sz w:val="24"/>
        </w:rPr>
        <w:t>стало</w:t>
      </w:r>
      <w:r>
        <w:rPr>
          <w:spacing w:val="6"/>
          <w:sz w:val="24"/>
        </w:rPr>
        <w:t xml:space="preserve"> </w:t>
      </w:r>
      <w:r>
        <w:rPr>
          <w:sz w:val="24"/>
        </w:rPr>
        <w:t>известно.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85"/>
        </w:tabs>
        <w:ind w:right="117" w:firstLine="426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преступлении.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99"/>
        </w:tabs>
        <w:spacing w:line="237" w:lineRule="auto"/>
        <w:ind w:right="119" w:firstLine="426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форме: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</w:tabs>
        <w:ind w:left="119" w:right="120" w:firstLine="426"/>
        <w:rPr>
          <w:sz w:val="24"/>
        </w:rPr>
      </w:pP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DA52C6" w:rsidRDefault="00812DD4">
      <w:pPr>
        <w:pStyle w:val="a5"/>
        <w:numPr>
          <w:ilvl w:val="0"/>
          <w:numId w:val="1"/>
        </w:numPr>
        <w:tabs>
          <w:tab w:val="left" w:pos="725"/>
        </w:tabs>
        <w:ind w:left="119" w:right="116" w:firstLine="426"/>
        <w:rPr>
          <w:sz w:val="24"/>
        </w:rPr>
      </w:pPr>
      <w:r>
        <w:rPr>
          <w:sz w:val="24"/>
        </w:rPr>
        <w:t>оказания содействия уполномоченным представителям правоохранительных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099"/>
        </w:tabs>
        <w:ind w:right="112" w:firstLine="426"/>
        <w:jc w:val="both"/>
        <w:rPr>
          <w:sz w:val="24"/>
        </w:rPr>
      </w:pPr>
      <w:r>
        <w:rPr>
          <w:sz w:val="24"/>
        </w:rPr>
        <w:t>Руководитель учреждения и работники оказывают поддержку правоохранительным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предпринимают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 по сохранению и передаче в правоохранительные органы документов и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преступлениях.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094"/>
        </w:tabs>
        <w:spacing w:line="242" w:lineRule="auto"/>
        <w:ind w:right="110" w:firstLine="426"/>
        <w:jc w:val="both"/>
        <w:rPr>
          <w:sz w:val="24"/>
        </w:rPr>
      </w:pPr>
      <w:r>
        <w:rPr>
          <w:sz w:val="24"/>
        </w:rPr>
        <w:t>Руководитель учреждения и работники не допускают вмешательства в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 контрольно-надзорных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органов.</w:t>
      </w:r>
    </w:p>
    <w:p w:rsidR="00DA52C6" w:rsidRDefault="00DA52C6">
      <w:pPr>
        <w:pStyle w:val="a3"/>
        <w:spacing w:before="10"/>
        <w:ind w:left="0" w:firstLine="0"/>
        <w:jc w:val="left"/>
        <w:rPr>
          <w:sz w:val="22"/>
        </w:rPr>
      </w:pPr>
    </w:p>
    <w:p w:rsidR="00DA52C6" w:rsidRDefault="00812DD4">
      <w:pPr>
        <w:pStyle w:val="1"/>
        <w:numPr>
          <w:ilvl w:val="0"/>
          <w:numId w:val="6"/>
        </w:numPr>
        <w:tabs>
          <w:tab w:val="left" w:pos="998"/>
        </w:tabs>
        <w:spacing w:line="242" w:lineRule="auto"/>
        <w:ind w:left="2666" w:right="214" w:hanging="2034"/>
        <w:jc w:val="left"/>
      </w:pPr>
      <w:r>
        <w:t>ОТВЕТСТВЕННОСТЬ</w:t>
      </w:r>
      <w:r>
        <w:rPr>
          <w:spacing w:val="-9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НЕСОБЛЮДЕНИЕ</w:t>
      </w:r>
      <w:r>
        <w:rPr>
          <w:spacing w:val="-12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АНТИКОРРУПЦИОННОЙ</w:t>
      </w:r>
      <w:r>
        <w:rPr>
          <w:spacing w:val="-1"/>
        </w:rPr>
        <w:t xml:space="preserve"> </w:t>
      </w:r>
      <w:r>
        <w:t>ПОЛИТИКИ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90"/>
        </w:tabs>
        <w:spacing w:line="242" w:lineRule="auto"/>
        <w:ind w:right="125" w:firstLine="426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08"/>
        </w:tabs>
        <w:spacing w:line="242" w:lineRule="auto"/>
        <w:ind w:right="119" w:firstLine="426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9"/>
          <w:sz w:val="24"/>
        </w:rPr>
        <w:t xml:space="preserve"> </w:t>
      </w:r>
      <w:r>
        <w:rPr>
          <w:sz w:val="24"/>
        </w:rPr>
        <w:t>вне</w:t>
      </w:r>
      <w:r>
        <w:rPr>
          <w:spacing w:val="1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несут</w:t>
      </w:r>
      <w:r>
        <w:rPr>
          <w:spacing w:val="9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</w:p>
    <w:p w:rsidR="00DA52C6" w:rsidRDefault="00DA52C6">
      <w:pPr>
        <w:spacing w:line="242" w:lineRule="auto"/>
        <w:jc w:val="both"/>
        <w:rPr>
          <w:sz w:val="24"/>
        </w:rPr>
        <w:sectPr w:rsidR="00DA52C6">
          <w:pgSz w:w="11920" w:h="16840"/>
          <w:pgMar w:top="760" w:right="740" w:bottom="900" w:left="1300" w:header="0" w:footer="704" w:gutter="0"/>
          <w:cols w:space="720"/>
        </w:sectPr>
      </w:pPr>
    </w:p>
    <w:p w:rsidR="00DA52C6" w:rsidRDefault="00812DD4">
      <w:pPr>
        <w:pStyle w:val="a3"/>
        <w:tabs>
          <w:tab w:val="left" w:pos="1476"/>
        </w:tabs>
        <w:spacing w:before="79" w:line="242" w:lineRule="auto"/>
        <w:ind w:right="117" w:firstLine="0"/>
        <w:jc w:val="left"/>
      </w:pPr>
      <w:r>
        <w:lastRenderedPageBreak/>
        <w:t>уголовного</w:t>
      </w:r>
      <w:r>
        <w:tab/>
        <w:t>законодательства</w:t>
      </w:r>
      <w:r>
        <w:rPr>
          <w:spacing w:val="10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Федерации,</w:t>
      </w:r>
      <w:r>
        <w:rPr>
          <w:spacing w:val="15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несоблюдение</w:t>
      </w:r>
      <w:r>
        <w:rPr>
          <w:spacing w:val="10"/>
        </w:rPr>
        <w:t xml:space="preserve"> </w:t>
      </w:r>
      <w:r>
        <w:t>принципов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настоящей</w:t>
      </w:r>
      <w:r>
        <w:rPr>
          <w:spacing w:val="2"/>
        </w:rPr>
        <w:t xml:space="preserve"> </w:t>
      </w:r>
      <w:r>
        <w:t>Антикоррупционной</w:t>
      </w:r>
      <w:r>
        <w:rPr>
          <w:spacing w:val="-2"/>
        </w:rPr>
        <w:t xml:space="preserve"> </w:t>
      </w:r>
      <w:r>
        <w:t>политики.</w:t>
      </w:r>
    </w:p>
    <w:p w:rsidR="00DA52C6" w:rsidRDefault="00DA52C6">
      <w:pPr>
        <w:pStyle w:val="a3"/>
        <w:spacing w:before="3"/>
        <w:ind w:left="0" w:firstLine="0"/>
        <w:jc w:val="left"/>
      </w:pPr>
    </w:p>
    <w:p w:rsidR="00DA52C6" w:rsidRDefault="00812DD4">
      <w:pPr>
        <w:pStyle w:val="1"/>
        <w:numPr>
          <w:ilvl w:val="0"/>
          <w:numId w:val="6"/>
        </w:numPr>
        <w:tabs>
          <w:tab w:val="left" w:pos="2044"/>
        </w:tabs>
        <w:spacing w:line="237" w:lineRule="auto"/>
        <w:ind w:left="2637" w:right="1259" w:hanging="960"/>
        <w:jc w:val="left"/>
      </w:pPr>
      <w:r>
        <w:t>ПОРЯДОК</w:t>
      </w:r>
      <w:r>
        <w:rPr>
          <w:spacing w:val="-8"/>
        </w:rPr>
        <w:t xml:space="preserve"> </w:t>
      </w:r>
      <w:r>
        <w:t>ПЕРЕСМОТРА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ИЗМЕНЕНИЙ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АНТИКОРРУПЦИОННУЮ</w:t>
      </w:r>
      <w:r>
        <w:rPr>
          <w:spacing w:val="-1"/>
        </w:rPr>
        <w:t xml:space="preserve"> </w:t>
      </w:r>
      <w:r>
        <w:t>ПОЛИТИКУ</w:t>
      </w:r>
    </w:p>
    <w:p w:rsidR="00DA52C6" w:rsidRDefault="00DA52C6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DA52C6" w:rsidRDefault="00812DD4">
      <w:pPr>
        <w:pStyle w:val="a5"/>
        <w:numPr>
          <w:ilvl w:val="1"/>
          <w:numId w:val="6"/>
        </w:numPr>
        <w:tabs>
          <w:tab w:val="left" w:pos="1176"/>
        </w:tabs>
        <w:spacing w:line="237" w:lineRule="auto"/>
        <w:ind w:left="120" w:right="117" w:firstLine="426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37"/>
        </w:tabs>
        <w:spacing w:before="3"/>
        <w:ind w:left="120" w:right="117" w:firstLine="426"/>
        <w:jc w:val="both"/>
        <w:rPr>
          <w:sz w:val="24"/>
        </w:rPr>
      </w:pPr>
      <w:r>
        <w:rPr>
          <w:sz w:val="24"/>
        </w:rPr>
        <w:t>Должностное лицо, ответственное за реализацию Антикоррупционной 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 готовит отчет о реализации мер по предупреждению коррупции в учреждении,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настоящую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дополнения.</w:t>
      </w:r>
    </w:p>
    <w:p w:rsidR="00DA52C6" w:rsidRDefault="00812DD4">
      <w:pPr>
        <w:pStyle w:val="a5"/>
        <w:numPr>
          <w:ilvl w:val="1"/>
          <w:numId w:val="6"/>
        </w:numPr>
        <w:tabs>
          <w:tab w:val="left" w:pos="1133"/>
        </w:tabs>
        <w:ind w:left="120" w:right="116" w:firstLine="426"/>
        <w:jc w:val="both"/>
        <w:rPr>
          <w:sz w:val="24"/>
        </w:rPr>
      </w:pPr>
      <w:r>
        <w:rPr>
          <w:sz w:val="24"/>
        </w:rPr>
        <w:t>Пересмотр принятой Антикоррупционной политики может проводиться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организационно-штатной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sectPr w:rsidR="00DA52C6">
      <w:pgSz w:w="11920" w:h="16840"/>
      <w:pgMar w:top="760" w:right="740" w:bottom="900" w:left="130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C47" w:rsidRDefault="00962C47">
      <w:r>
        <w:separator/>
      </w:r>
    </w:p>
  </w:endnote>
  <w:endnote w:type="continuationSeparator" w:id="0">
    <w:p w:rsidR="00962C47" w:rsidRDefault="009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C6" w:rsidRDefault="00962C4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45pt;margin-top:795.4pt;width:18pt;height:15.3pt;z-index:-251658752;mso-position-horizontal-relative:page;mso-position-vertical-relative:page" filled="f" stroked="f">
          <v:textbox inset="0,0,0,0">
            <w:txbxContent>
              <w:p w:rsidR="00DA52C6" w:rsidRDefault="00812DD4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12DC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C47" w:rsidRDefault="00962C47">
      <w:r>
        <w:separator/>
      </w:r>
    </w:p>
  </w:footnote>
  <w:footnote w:type="continuationSeparator" w:id="0">
    <w:p w:rsidR="00962C47" w:rsidRDefault="0096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47"/>
    <w:multiLevelType w:val="multilevel"/>
    <w:tmpl w:val="155E1466"/>
    <w:lvl w:ilvl="0">
      <w:start w:val="1"/>
      <w:numFmt w:val="decimal"/>
      <w:lvlText w:val="%1."/>
      <w:lvlJc w:val="left"/>
      <w:pPr>
        <w:ind w:left="3851" w:hanging="2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6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7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629"/>
      </w:pPr>
      <w:rPr>
        <w:rFonts w:hint="default"/>
        <w:lang w:val="ru-RU" w:eastAsia="en-US" w:bidi="ar-SA"/>
      </w:rPr>
    </w:lvl>
  </w:abstractNum>
  <w:abstractNum w:abstractNumId="1">
    <w:nsid w:val="1AC77FA8"/>
    <w:multiLevelType w:val="multilevel"/>
    <w:tmpl w:val="CD2C8E0A"/>
    <w:lvl w:ilvl="0">
      <w:start w:val="1"/>
      <w:numFmt w:val="decimal"/>
      <w:lvlText w:val="%1"/>
      <w:lvlJc w:val="left"/>
      <w:pPr>
        <w:ind w:left="120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0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5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437"/>
      </w:pPr>
      <w:rPr>
        <w:rFonts w:hint="default"/>
        <w:lang w:val="ru-RU" w:eastAsia="en-US" w:bidi="ar-SA"/>
      </w:rPr>
    </w:lvl>
  </w:abstractNum>
  <w:abstractNum w:abstractNumId="2">
    <w:nsid w:val="289D5379"/>
    <w:multiLevelType w:val="hybridMultilevel"/>
    <w:tmpl w:val="122A3398"/>
    <w:lvl w:ilvl="0" w:tplc="A3DCC704">
      <w:start w:val="1"/>
      <w:numFmt w:val="decimal"/>
      <w:lvlText w:val="%1)"/>
      <w:lvlJc w:val="left"/>
      <w:pPr>
        <w:ind w:left="119" w:hanging="28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890C11B8">
      <w:numFmt w:val="bullet"/>
      <w:lvlText w:val="•"/>
      <w:lvlJc w:val="left"/>
      <w:pPr>
        <w:ind w:left="1095" w:hanging="288"/>
      </w:pPr>
      <w:rPr>
        <w:rFonts w:hint="default"/>
        <w:lang w:val="ru-RU" w:eastAsia="en-US" w:bidi="ar-SA"/>
      </w:rPr>
    </w:lvl>
    <w:lvl w:ilvl="2" w:tplc="3484FE6A">
      <w:numFmt w:val="bullet"/>
      <w:lvlText w:val="•"/>
      <w:lvlJc w:val="left"/>
      <w:pPr>
        <w:ind w:left="2070" w:hanging="288"/>
      </w:pPr>
      <w:rPr>
        <w:rFonts w:hint="default"/>
        <w:lang w:val="ru-RU" w:eastAsia="en-US" w:bidi="ar-SA"/>
      </w:rPr>
    </w:lvl>
    <w:lvl w:ilvl="3" w:tplc="ECC861CA">
      <w:numFmt w:val="bullet"/>
      <w:lvlText w:val="•"/>
      <w:lvlJc w:val="left"/>
      <w:pPr>
        <w:ind w:left="3045" w:hanging="288"/>
      </w:pPr>
      <w:rPr>
        <w:rFonts w:hint="default"/>
        <w:lang w:val="ru-RU" w:eastAsia="en-US" w:bidi="ar-SA"/>
      </w:rPr>
    </w:lvl>
    <w:lvl w:ilvl="4" w:tplc="D7021D50">
      <w:numFmt w:val="bullet"/>
      <w:lvlText w:val="•"/>
      <w:lvlJc w:val="left"/>
      <w:pPr>
        <w:ind w:left="4020" w:hanging="288"/>
      </w:pPr>
      <w:rPr>
        <w:rFonts w:hint="default"/>
        <w:lang w:val="ru-RU" w:eastAsia="en-US" w:bidi="ar-SA"/>
      </w:rPr>
    </w:lvl>
    <w:lvl w:ilvl="5" w:tplc="F8186176">
      <w:numFmt w:val="bullet"/>
      <w:lvlText w:val="•"/>
      <w:lvlJc w:val="left"/>
      <w:pPr>
        <w:ind w:left="4995" w:hanging="288"/>
      </w:pPr>
      <w:rPr>
        <w:rFonts w:hint="default"/>
        <w:lang w:val="ru-RU" w:eastAsia="en-US" w:bidi="ar-SA"/>
      </w:rPr>
    </w:lvl>
    <w:lvl w:ilvl="6" w:tplc="5B08DA38">
      <w:numFmt w:val="bullet"/>
      <w:lvlText w:val="•"/>
      <w:lvlJc w:val="left"/>
      <w:pPr>
        <w:ind w:left="5970" w:hanging="288"/>
      </w:pPr>
      <w:rPr>
        <w:rFonts w:hint="default"/>
        <w:lang w:val="ru-RU" w:eastAsia="en-US" w:bidi="ar-SA"/>
      </w:rPr>
    </w:lvl>
    <w:lvl w:ilvl="7" w:tplc="2B167724">
      <w:numFmt w:val="bullet"/>
      <w:lvlText w:val="•"/>
      <w:lvlJc w:val="left"/>
      <w:pPr>
        <w:ind w:left="6945" w:hanging="288"/>
      </w:pPr>
      <w:rPr>
        <w:rFonts w:hint="default"/>
        <w:lang w:val="ru-RU" w:eastAsia="en-US" w:bidi="ar-SA"/>
      </w:rPr>
    </w:lvl>
    <w:lvl w:ilvl="8" w:tplc="33C80D94">
      <w:numFmt w:val="bullet"/>
      <w:lvlText w:val="•"/>
      <w:lvlJc w:val="left"/>
      <w:pPr>
        <w:ind w:left="7920" w:hanging="288"/>
      </w:pPr>
      <w:rPr>
        <w:rFonts w:hint="default"/>
        <w:lang w:val="ru-RU" w:eastAsia="en-US" w:bidi="ar-SA"/>
      </w:rPr>
    </w:lvl>
  </w:abstractNum>
  <w:abstractNum w:abstractNumId="3">
    <w:nsid w:val="2F836AEB"/>
    <w:multiLevelType w:val="hybridMultilevel"/>
    <w:tmpl w:val="3190F08C"/>
    <w:lvl w:ilvl="0" w:tplc="D8FE0D8E">
      <w:numFmt w:val="bullet"/>
      <w:lvlText w:val="-"/>
      <w:lvlJc w:val="left"/>
      <w:pPr>
        <w:ind w:left="119" w:hanging="173"/>
      </w:pPr>
      <w:rPr>
        <w:rFonts w:hint="default"/>
        <w:w w:val="99"/>
        <w:lang w:val="ru-RU" w:eastAsia="en-US" w:bidi="ar-SA"/>
      </w:rPr>
    </w:lvl>
    <w:lvl w:ilvl="1" w:tplc="4B08DD2A">
      <w:numFmt w:val="bullet"/>
      <w:lvlText w:val="•"/>
      <w:lvlJc w:val="left"/>
      <w:pPr>
        <w:ind w:left="1020" w:hanging="173"/>
      </w:pPr>
      <w:rPr>
        <w:rFonts w:hint="default"/>
        <w:lang w:val="ru-RU" w:eastAsia="en-US" w:bidi="ar-SA"/>
      </w:rPr>
    </w:lvl>
    <w:lvl w:ilvl="2" w:tplc="115690AE">
      <w:numFmt w:val="bullet"/>
      <w:lvlText w:val="•"/>
      <w:lvlJc w:val="left"/>
      <w:pPr>
        <w:ind w:left="2003" w:hanging="173"/>
      </w:pPr>
      <w:rPr>
        <w:rFonts w:hint="default"/>
        <w:lang w:val="ru-RU" w:eastAsia="en-US" w:bidi="ar-SA"/>
      </w:rPr>
    </w:lvl>
    <w:lvl w:ilvl="3" w:tplc="E7D2F960">
      <w:numFmt w:val="bullet"/>
      <w:lvlText w:val="•"/>
      <w:lvlJc w:val="left"/>
      <w:pPr>
        <w:ind w:left="2986" w:hanging="173"/>
      </w:pPr>
      <w:rPr>
        <w:rFonts w:hint="default"/>
        <w:lang w:val="ru-RU" w:eastAsia="en-US" w:bidi="ar-SA"/>
      </w:rPr>
    </w:lvl>
    <w:lvl w:ilvl="4" w:tplc="9830E68A">
      <w:numFmt w:val="bullet"/>
      <w:lvlText w:val="•"/>
      <w:lvlJc w:val="left"/>
      <w:pPr>
        <w:ind w:left="3970" w:hanging="173"/>
      </w:pPr>
      <w:rPr>
        <w:rFonts w:hint="default"/>
        <w:lang w:val="ru-RU" w:eastAsia="en-US" w:bidi="ar-SA"/>
      </w:rPr>
    </w:lvl>
    <w:lvl w:ilvl="5" w:tplc="B9CA094C">
      <w:numFmt w:val="bullet"/>
      <w:lvlText w:val="•"/>
      <w:lvlJc w:val="left"/>
      <w:pPr>
        <w:ind w:left="4953" w:hanging="173"/>
      </w:pPr>
      <w:rPr>
        <w:rFonts w:hint="default"/>
        <w:lang w:val="ru-RU" w:eastAsia="en-US" w:bidi="ar-SA"/>
      </w:rPr>
    </w:lvl>
    <w:lvl w:ilvl="6" w:tplc="1FE0334E">
      <w:numFmt w:val="bullet"/>
      <w:lvlText w:val="•"/>
      <w:lvlJc w:val="left"/>
      <w:pPr>
        <w:ind w:left="5937" w:hanging="173"/>
      </w:pPr>
      <w:rPr>
        <w:rFonts w:hint="default"/>
        <w:lang w:val="ru-RU" w:eastAsia="en-US" w:bidi="ar-SA"/>
      </w:rPr>
    </w:lvl>
    <w:lvl w:ilvl="7" w:tplc="83DE75FE">
      <w:numFmt w:val="bullet"/>
      <w:lvlText w:val="•"/>
      <w:lvlJc w:val="left"/>
      <w:pPr>
        <w:ind w:left="6920" w:hanging="173"/>
      </w:pPr>
      <w:rPr>
        <w:rFonts w:hint="default"/>
        <w:lang w:val="ru-RU" w:eastAsia="en-US" w:bidi="ar-SA"/>
      </w:rPr>
    </w:lvl>
    <w:lvl w:ilvl="8" w:tplc="0C70992E">
      <w:numFmt w:val="bullet"/>
      <w:lvlText w:val="•"/>
      <w:lvlJc w:val="left"/>
      <w:pPr>
        <w:ind w:left="7904" w:hanging="173"/>
      </w:pPr>
      <w:rPr>
        <w:rFonts w:hint="default"/>
        <w:lang w:val="ru-RU" w:eastAsia="en-US" w:bidi="ar-SA"/>
      </w:rPr>
    </w:lvl>
  </w:abstractNum>
  <w:abstractNum w:abstractNumId="4">
    <w:nsid w:val="41BF117F"/>
    <w:multiLevelType w:val="hybridMultilevel"/>
    <w:tmpl w:val="B9DE2844"/>
    <w:lvl w:ilvl="0" w:tplc="1D2679D8">
      <w:numFmt w:val="bullet"/>
      <w:lvlText w:val="–"/>
      <w:lvlJc w:val="left"/>
      <w:pPr>
        <w:ind w:left="12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4849E8">
      <w:numFmt w:val="bullet"/>
      <w:lvlText w:val="•"/>
      <w:lvlJc w:val="left"/>
      <w:pPr>
        <w:ind w:left="1095" w:hanging="183"/>
      </w:pPr>
      <w:rPr>
        <w:rFonts w:hint="default"/>
        <w:lang w:val="ru-RU" w:eastAsia="en-US" w:bidi="ar-SA"/>
      </w:rPr>
    </w:lvl>
    <w:lvl w:ilvl="2" w:tplc="AA504C26">
      <w:numFmt w:val="bullet"/>
      <w:lvlText w:val="•"/>
      <w:lvlJc w:val="left"/>
      <w:pPr>
        <w:ind w:left="2070" w:hanging="183"/>
      </w:pPr>
      <w:rPr>
        <w:rFonts w:hint="default"/>
        <w:lang w:val="ru-RU" w:eastAsia="en-US" w:bidi="ar-SA"/>
      </w:rPr>
    </w:lvl>
    <w:lvl w:ilvl="3" w:tplc="D55CA76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4" w:tplc="A712036C">
      <w:numFmt w:val="bullet"/>
      <w:lvlText w:val="•"/>
      <w:lvlJc w:val="left"/>
      <w:pPr>
        <w:ind w:left="4020" w:hanging="183"/>
      </w:pPr>
      <w:rPr>
        <w:rFonts w:hint="default"/>
        <w:lang w:val="ru-RU" w:eastAsia="en-US" w:bidi="ar-SA"/>
      </w:rPr>
    </w:lvl>
    <w:lvl w:ilvl="5" w:tplc="BB846216">
      <w:numFmt w:val="bullet"/>
      <w:lvlText w:val="•"/>
      <w:lvlJc w:val="left"/>
      <w:pPr>
        <w:ind w:left="4995" w:hanging="183"/>
      </w:pPr>
      <w:rPr>
        <w:rFonts w:hint="default"/>
        <w:lang w:val="ru-RU" w:eastAsia="en-US" w:bidi="ar-SA"/>
      </w:rPr>
    </w:lvl>
    <w:lvl w:ilvl="6" w:tplc="5DC4801A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plc="C2BC5544">
      <w:numFmt w:val="bullet"/>
      <w:lvlText w:val="•"/>
      <w:lvlJc w:val="left"/>
      <w:pPr>
        <w:ind w:left="6945" w:hanging="183"/>
      </w:pPr>
      <w:rPr>
        <w:rFonts w:hint="default"/>
        <w:lang w:val="ru-RU" w:eastAsia="en-US" w:bidi="ar-SA"/>
      </w:rPr>
    </w:lvl>
    <w:lvl w:ilvl="8" w:tplc="6882D97E">
      <w:numFmt w:val="bullet"/>
      <w:lvlText w:val="•"/>
      <w:lvlJc w:val="left"/>
      <w:pPr>
        <w:ind w:left="7920" w:hanging="183"/>
      </w:pPr>
      <w:rPr>
        <w:rFonts w:hint="default"/>
        <w:lang w:val="ru-RU" w:eastAsia="en-US" w:bidi="ar-SA"/>
      </w:rPr>
    </w:lvl>
  </w:abstractNum>
  <w:abstractNum w:abstractNumId="5">
    <w:nsid w:val="7FA122B4"/>
    <w:multiLevelType w:val="hybridMultilevel"/>
    <w:tmpl w:val="F1F4A20E"/>
    <w:lvl w:ilvl="0" w:tplc="69C2D9A6">
      <w:numFmt w:val="bullet"/>
      <w:lvlText w:val="-"/>
      <w:lvlJc w:val="left"/>
      <w:pPr>
        <w:ind w:left="119" w:hanging="152"/>
      </w:pPr>
      <w:rPr>
        <w:rFonts w:hint="default"/>
        <w:w w:val="99"/>
        <w:lang w:val="ru-RU" w:eastAsia="en-US" w:bidi="ar-SA"/>
      </w:rPr>
    </w:lvl>
    <w:lvl w:ilvl="1" w:tplc="5178D820">
      <w:numFmt w:val="bullet"/>
      <w:lvlText w:val="•"/>
      <w:lvlJc w:val="left"/>
      <w:pPr>
        <w:ind w:left="1095" w:hanging="152"/>
      </w:pPr>
      <w:rPr>
        <w:rFonts w:hint="default"/>
        <w:lang w:val="ru-RU" w:eastAsia="en-US" w:bidi="ar-SA"/>
      </w:rPr>
    </w:lvl>
    <w:lvl w:ilvl="2" w:tplc="D35AD116">
      <w:numFmt w:val="bullet"/>
      <w:lvlText w:val="•"/>
      <w:lvlJc w:val="left"/>
      <w:pPr>
        <w:ind w:left="2070" w:hanging="152"/>
      </w:pPr>
      <w:rPr>
        <w:rFonts w:hint="default"/>
        <w:lang w:val="ru-RU" w:eastAsia="en-US" w:bidi="ar-SA"/>
      </w:rPr>
    </w:lvl>
    <w:lvl w:ilvl="3" w:tplc="F0707A04">
      <w:numFmt w:val="bullet"/>
      <w:lvlText w:val="•"/>
      <w:lvlJc w:val="left"/>
      <w:pPr>
        <w:ind w:left="3045" w:hanging="152"/>
      </w:pPr>
      <w:rPr>
        <w:rFonts w:hint="default"/>
        <w:lang w:val="ru-RU" w:eastAsia="en-US" w:bidi="ar-SA"/>
      </w:rPr>
    </w:lvl>
    <w:lvl w:ilvl="4" w:tplc="921A5CF8">
      <w:numFmt w:val="bullet"/>
      <w:lvlText w:val="•"/>
      <w:lvlJc w:val="left"/>
      <w:pPr>
        <w:ind w:left="4020" w:hanging="152"/>
      </w:pPr>
      <w:rPr>
        <w:rFonts w:hint="default"/>
        <w:lang w:val="ru-RU" w:eastAsia="en-US" w:bidi="ar-SA"/>
      </w:rPr>
    </w:lvl>
    <w:lvl w:ilvl="5" w:tplc="ECFE521A">
      <w:numFmt w:val="bullet"/>
      <w:lvlText w:val="•"/>
      <w:lvlJc w:val="left"/>
      <w:pPr>
        <w:ind w:left="4995" w:hanging="152"/>
      </w:pPr>
      <w:rPr>
        <w:rFonts w:hint="default"/>
        <w:lang w:val="ru-RU" w:eastAsia="en-US" w:bidi="ar-SA"/>
      </w:rPr>
    </w:lvl>
    <w:lvl w:ilvl="6" w:tplc="12E2E608">
      <w:numFmt w:val="bullet"/>
      <w:lvlText w:val="•"/>
      <w:lvlJc w:val="left"/>
      <w:pPr>
        <w:ind w:left="5970" w:hanging="152"/>
      </w:pPr>
      <w:rPr>
        <w:rFonts w:hint="default"/>
        <w:lang w:val="ru-RU" w:eastAsia="en-US" w:bidi="ar-SA"/>
      </w:rPr>
    </w:lvl>
    <w:lvl w:ilvl="7" w:tplc="4744623E">
      <w:numFmt w:val="bullet"/>
      <w:lvlText w:val="•"/>
      <w:lvlJc w:val="left"/>
      <w:pPr>
        <w:ind w:left="6945" w:hanging="152"/>
      </w:pPr>
      <w:rPr>
        <w:rFonts w:hint="default"/>
        <w:lang w:val="ru-RU" w:eastAsia="en-US" w:bidi="ar-SA"/>
      </w:rPr>
    </w:lvl>
    <w:lvl w:ilvl="8" w:tplc="70D29824">
      <w:numFmt w:val="bullet"/>
      <w:lvlText w:val="•"/>
      <w:lvlJc w:val="left"/>
      <w:pPr>
        <w:ind w:left="7920" w:hanging="1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52C6"/>
    <w:rsid w:val="002B1C5B"/>
    <w:rsid w:val="003C6F43"/>
    <w:rsid w:val="00812DD4"/>
    <w:rsid w:val="00962C47"/>
    <w:rsid w:val="00DA52C6"/>
    <w:rsid w:val="00E05035"/>
    <w:rsid w:val="00F1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D180B03-DD99-4798-A4BC-BE67D169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5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firstLine="42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33" w:right="35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20" w:firstLine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B1C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1C5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4132</Words>
  <Characters>23555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5</cp:revision>
  <cp:lastPrinted>2024-04-22T05:17:00Z</cp:lastPrinted>
  <dcterms:created xsi:type="dcterms:W3CDTF">2024-01-26T11:46:00Z</dcterms:created>
  <dcterms:modified xsi:type="dcterms:W3CDTF">2024-04-22T06:38:00Z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2024-01-26T00:00:00Z</vt:filetime>
  </property>
</Properties>
</file>