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04" w:rsidRDefault="00D71569">
      <w:pPr>
        <w:spacing w:before="62" w:line="237" w:lineRule="auto"/>
        <w:ind w:left="1440" w:right="1160"/>
        <w:jc w:val="center"/>
        <w:rPr>
          <w:sz w:val="24"/>
        </w:rPr>
      </w:pPr>
      <w:r>
        <w:rPr>
          <w:sz w:val="24"/>
        </w:rPr>
        <w:t>Муниципальное автономное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 образовательное учреждение</w:t>
      </w:r>
      <w:r>
        <w:rPr>
          <w:spacing w:val="-58"/>
          <w:sz w:val="24"/>
        </w:rPr>
        <w:t xml:space="preserve"> </w:t>
      </w:r>
    </w:p>
    <w:p w:rsidR="00684104" w:rsidRDefault="00D71569">
      <w:pPr>
        <w:spacing w:before="3" w:after="6"/>
        <w:ind w:left="1440" w:right="1159"/>
        <w:jc w:val="center"/>
        <w:rPr>
          <w:sz w:val="24"/>
        </w:rPr>
      </w:pPr>
      <w:r>
        <w:rPr>
          <w:sz w:val="24"/>
        </w:rPr>
        <w:t>«Детский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 w:rsidR="006C3937">
        <w:rPr>
          <w:sz w:val="24"/>
        </w:rPr>
        <w:t>№ 19</w:t>
      </w:r>
      <w:r>
        <w:rPr>
          <w:sz w:val="24"/>
        </w:rPr>
        <w:t>»</w:t>
      </w:r>
    </w:p>
    <w:p w:rsidR="00684104" w:rsidRDefault="00D71569">
      <w:pPr>
        <w:pStyle w:val="a3"/>
        <w:spacing w:line="86" w:lineRule="exact"/>
        <w:ind w:left="46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28" style="width:459.4pt;height:4.35pt;mso-position-horizontal-relative:char;mso-position-vertical-relative:line" coordsize="9188,87">
            <v:shape id="_x0000_s1029" style="position:absolute;width:9188;height:87" coordsize="9188,87" o:spt="100" adj="0,,0" path="m9188,72l,72,,86r9188,l9188,72xm9188,l,,,58r9188,l9188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684104" w:rsidRDefault="00684104">
      <w:pPr>
        <w:pStyle w:val="a3"/>
        <w:spacing w:before="2"/>
        <w:ind w:left="0"/>
        <w:rPr>
          <w:sz w:val="27"/>
        </w:rPr>
      </w:pPr>
    </w:p>
    <w:p w:rsidR="00684104" w:rsidRDefault="00D71569">
      <w:pPr>
        <w:ind w:left="1347" w:right="1160"/>
        <w:jc w:val="center"/>
        <w:rPr>
          <w:sz w:val="24"/>
        </w:rPr>
      </w:pPr>
      <w:r>
        <w:rPr>
          <w:sz w:val="24"/>
        </w:rPr>
        <w:t>ПРИКАЗ</w:t>
      </w:r>
    </w:p>
    <w:p w:rsidR="00684104" w:rsidRDefault="00684104">
      <w:pPr>
        <w:pStyle w:val="a3"/>
        <w:spacing w:before="3"/>
        <w:ind w:left="0"/>
        <w:rPr>
          <w:sz w:val="23"/>
        </w:rPr>
      </w:pPr>
    </w:p>
    <w:p w:rsidR="00684104" w:rsidRDefault="006C3937" w:rsidP="0090376A">
      <w:pPr>
        <w:tabs>
          <w:tab w:val="left" w:pos="7938"/>
        </w:tabs>
        <w:spacing w:before="90"/>
        <w:ind w:left="229"/>
        <w:jc w:val="center"/>
        <w:rPr>
          <w:sz w:val="24"/>
        </w:rPr>
      </w:pPr>
      <w:r>
        <w:rPr>
          <w:sz w:val="24"/>
        </w:rPr>
        <w:t>18 марта</w:t>
      </w:r>
      <w:r w:rsidR="00D71569">
        <w:rPr>
          <w:spacing w:val="120"/>
          <w:sz w:val="24"/>
        </w:rPr>
        <w:t xml:space="preserve"> </w:t>
      </w:r>
      <w:r w:rsidR="0090376A">
        <w:rPr>
          <w:sz w:val="24"/>
        </w:rPr>
        <w:t>2023</w:t>
      </w:r>
      <w:r w:rsidR="00D71569">
        <w:rPr>
          <w:spacing w:val="-4"/>
          <w:sz w:val="24"/>
        </w:rPr>
        <w:t xml:space="preserve"> </w:t>
      </w:r>
      <w:r w:rsidR="00D71569">
        <w:rPr>
          <w:sz w:val="24"/>
        </w:rPr>
        <w:t>г.</w:t>
      </w:r>
      <w:r w:rsidR="00D71569">
        <w:rPr>
          <w:sz w:val="24"/>
        </w:rPr>
        <w:tab/>
      </w:r>
      <w:r w:rsidR="00D71569">
        <w:rPr>
          <w:sz w:val="24"/>
        </w:rPr>
        <w:t>№</w:t>
      </w:r>
      <w:r w:rsidR="00D71569">
        <w:rPr>
          <w:spacing w:val="1"/>
          <w:sz w:val="24"/>
        </w:rPr>
        <w:t xml:space="preserve"> </w:t>
      </w:r>
      <w:r w:rsidR="0090376A">
        <w:rPr>
          <w:spacing w:val="1"/>
          <w:sz w:val="24"/>
        </w:rPr>
        <w:t>17/1</w:t>
      </w:r>
    </w:p>
    <w:p w:rsidR="00684104" w:rsidRDefault="0090376A">
      <w:pPr>
        <w:spacing w:before="2"/>
        <w:ind w:left="1440" w:right="1155"/>
        <w:jc w:val="center"/>
        <w:rPr>
          <w:sz w:val="24"/>
        </w:rPr>
      </w:pP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 Верхотурье</w:t>
      </w:r>
    </w:p>
    <w:p w:rsidR="00684104" w:rsidRDefault="00684104">
      <w:pPr>
        <w:pStyle w:val="a3"/>
        <w:spacing w:before="1"/>
        <w:ind w:left="0"/>
        <w:rPr>
          <w:sz w:val="37"/>
        </w:rPr>
      </w:pPr>
    </w:p>
    <w:p w:rsidR="00684104" w:rsidRDefault="00D71569">
      <w:pPr>
        <w:pStyle w:val="a4"/>
      </w:pPr>
      <w:r>
        <w:t>О</w:t>
      </w:r>
      <w:r>
        <w:rPr>
          <w:spacing w:val="-8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лица</w:t>
      </w:r>
    </w:p>
    <w:p w:rsidR="00684104" w:rsidRDefault="00D71569">
      <w:pPr>
        <w:pStyle w:val="a4"/>
        <w:spacing w:before="59"/>
      </w:pPr>
      <w:proofErr w:type="gramStart"/>
      <w:r>
        <w:t>за</w:t>
      </w:r>
      <w:proofErr w:type="gramEnd"/>
      <w:r>
        <w:rPr>
          <w:spacing w:val="-1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политики</w:t>
      </w:r>
    </w:p>
    <w:p w:rsidR="00684104" w:rsidRDefault="00684104">
      <w:pPr>
        <w:pStyle w:val="a3"/>
        <w:spacing w:before="4"/>
        <w:ind w:left="0"/>
        <w:rPr>
          <w:b/>
        </w:rPr>
      </w:pPr>
    </w:p>
    <w:p w:rsidR="00684104" w:rsidRDefault="00D71569">
      <w:pPr>
        <w:pStyle w:val="a3"/>
        <w:spacing w:line="276" w:lineRule="auto"/>
        <w:ind w:left="423" w:right="145" w:firstLine="704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25.12.2008г.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2"/>
        </w:rPr>
        <w:t xml:space="preserve"> </w:t>
      </w:r>
      <w:r>
        <w:t>коррупции»</w:t>
      </w:r>
    </w:p>
    <w:p w:rsidR="00684104" w:rsidRDefault="00684104">
      <w:pPr>
        <w:pStyle w:val="a3"/>
        <w:spacing w:before="8"/>
        <w:ind w:left="0"/>
        <w:rPr>
          <w:sz w:val="24"/>
        </w:rPr>
      </w:pPr>
    </w:p>
    <w:p w:rsidR="00684104" w:rsidRDefault="00D71569">
      <w:pPr>
        <w:pStyle w:val="1"/>
        <w:spacing w:before="1"/>
      </w:pPr>
      <w:r>
        <w:t>ПРИКАЗЫВАЮ:</w:t>
      </w:r>
    </w:p>
    <w:p w:rsidR="00684104" w:rsidRDefault="00684104">
      <w:pPr>
        <w:pStyle w:val="a3"/>
        <w:spacing w:before="10"/>
        <w:ind w:left="0"/>
        <w:rPr>
          <w:b/>
          <w:sz w:val="27"/>
        </w:rPr>
      </w:pPr>
    </w:p>
    <w:p w:rsidR="00684104" w:rsidRDefault="00D71569">
      <w:pPr>
        <w:pStyle w:val="a5"/>
        <w:numPr>
          <w:ilvl w:val="0"/>
          <w:numId w:val="2"/>
        </w:numPr>
        <w:tabs>
          <w:tab w:val="left" w:pos="851"/>
        </w:tabs>
        <w:ind w:right="145"/>
        <w:jc w:val="both"/>
        <w:rPr>
          <w:sz w:val="28"/>
        </w:rPr>
      </w:pPr>
      <w:r>
        <w:rPr>
          <w:sz w:val="28"/>
        </w:rPr>
        <w:t>Назначить ответственного за реализацию антикоррупционной политики в</w:t>
      </w:r>
      <w:r>
        <w:rPr>
          <w:spacing w:val="-67"/>
          <w:sz w:val="28"/>
        </w:rPr>
        <w:t xml:space="preserve"> </w:t>
      </w:r>
      <w:r w:rsidR="0090376A">
        <w:rPr>
          <w:sz w:val="28"/>
        </w:rPr>
        <w:t>МАДОУ «Детский сад № 19» заместителя заведующей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 w:rsidR="0090376A">
        <w:rPr>
          <w:spacing w:val="1"/>
          <w:sz w:val="28"/>
        </w:rPr>
        <w:t>ВМР Васильеву Л.В.</w:t>
      </w:r>
    </w:p>
    <w:p w:rsidR="00684104" w:rsidRDefault="00D71569">
      <w:pPr>
        <w:pStyle w:val="a5"/>
        <w:numPr>
          <w:ilvl w:val="0"/>
          <w:numId w:val="2"/>
        </w:numPr>
        <w:tabs>
          <w:tab w:val="left" w:pos="1128"/>
          <w:tab w:val="left" w:pos="1129"/>
        </w:tabs>
        <w:spacing w:before="2" w:line="322" w:lineRule="exact"/>
        <w:ind w:left="1128" w:hanging="706"/>
        <w:rPr>
          <w:sz w:val="28"/>
        </w:rPr>
      </w:pPr>
      <w:r>
        <w:rPr>
          <w:sz w:val="28"/>
        </w:rPr>
        <w:t>Утвердить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составе:</w:t>
      </w:r>
    </w:p>
    <w:p w:rsidR="0090376A" w:rsidRPr="0090376A" w:rsidRDefault="00D71569">
      <w:pPr>
        <w:pStyle w:val="a5"/>
        <w:numPr>
          <w:ilvl w:val="1"/>
          <w:numId w:val="2"/>
        </w:numPr>
        <w:tabs>
          <w:tab w:val="left" w:pos="1468"/>
          <w:tab w:val="left" w:pos="1469"/>
          <w:tab w:val="left" w:pos="3299"/>
          <w:tab w:val="left" w:pos="4695"/>
          <w:tab w:val="left" w:pos="5280"/>
          <w:tab w:val="left" w:pos="6928"/>
          <w:tab w:val="left" w:pos="7805"/>
          <w:tab w:val="left" w:pos="8196"/>
        </w:tabs>
        <w:ind w:right="149" w:firstLine="704"/>
        <w:jc w:val="left"/>
        <w:rPr>
          <w:sz w:val="28"/>
        </w:rPr>
      </w:pPr>
      <w:proofErr w:type="gramStart"/>
      <w:r>
        <w:rPr>
          <w:sz w:val="28"/>
        </w:rPr>
        <w:t>председате</w:t>
      </w:r>
      <w:r w:rsidR="0090376A">
        <w:rPr>
          <w:sz w:val="28"/>
        </w:rPr>
        <w:t>ль</w:t>
      </w:r>
      <w:proofErr w:type="gramEnd"/>
      <w:r w:rsidR="0090376A">
        <w:rPr>
          <w:sz w:val="28"/>
        </w:rPr>
        <w:tab/>
        <w:t>комиссии</w:t>
      </w:r>
      <w:r w:rsidR="0090376A">
        <w:rPr>
          <w:sz w:val="28"/>
        </w:rPr>
        <w:tab/>
        <w:t>- Муравьева И.Ю. – заведующий хозяйством</w:t>
      </w:r>
      <w:r>
        <w:rPr>
          <w:spacing w:val="-1"/>
          <w:sz w:val="28"/>
        </w:rPr>
        <w:t>;</w:t>
      </w:r>
      <w:r>
        <w:rPr>
          <w:spacing w:val="-67"/>
          <w:sz w:val="28"/>
        </w:rPr>
        <w:t xml:space="preserve"> </w:t>
      </w:r>
    </w:p>
    <w:p w:rsidR="00684104" w:rsidRDefault="00D71569" w:rsidP="0090376A">
      <w:pPr>
        <w:pStyle w:val="a5"/>
        <w:tabs>
          <w:tab w:val="left" w:pos="1468"/>
          <w:tab w:val="left" w:pos="1469"/>
          <w:tab w:val="left" w:pos="3299"/>
          <w:tab w:val="left" w:pos="4695"/>
          <w:tab w:val="left" w:pos="5280"/>
          <w:tab w:val="left" w:pos="6928"/>
          <w:tab w:val="left" w:pos="7805"/>
          <w:tab w:val="left" w:pos="8196"/>
        </w:tabs>
        <w:ind w:left="1127" w:right="149" w:firstLine="0"/>
        <w:jc w:val="left"/>
        <w:rPr>
          <w:sz w:val="28"/>
        </w:rPr>
      </w:pPr>
      <w:proofErr w:type="gramStart"/>
      <w:r>
        <w:rPr>
          <w:sz w:val="28"/>
        </w:rPr>
        <w:t>члены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комиссии:</w:t>
      </w:r>
    </w:p>
    <w:p w:rsidR="00684104" w:rsidRDefault="0090376A">
      <w:pPr>
        <w:pStyle w:val="a5"/>
        <w:numPr>
          <w:ilvl w:val="1"/>
          <w:numId w:val="2"/>
        </w:numPr>
        <w:tabs>
          <w:tab w:val="left" w:pos="1292"/>
        </w:tabs>
        <w:spacing w:line="320" w:lineRule="exact"/>
        <w:ind w:left="1291" w:hanging="164"/>
        <w:jc w:val="left"/>
        <w:rPr>
          <w:sz w:val="28"/>
        </w:rPr>
      </w:pPr>
      <w:proofErr w:type="spellStart"/>
      <w:r>
        <w:rPr>
          <w:sz w:val="28"/>
        </w:rPr>
        <w:t>Гилева</w:t>
      </w:r>
      <w:proofErr w:type="spellEnd"/>
      <w:r>
        <w:rPr>
          <w:sz w:val="28"/>
        </w:rPr>
        <w:t xml:space="preserve"> Светлана Владимировна- воспитатель</w:t>
      </w:r>
      <w:r w:rsidR="00D71569">
        <w:rPr>
          <w:sz w:val="28"/>
        </w:rPr>
        <w:t>;</w:t>
      </w:r>
    </w:p>
    <w:p w:rsidR="00684104" w:rsidRDefault="0090376A">
      <w:pPr>
        <w:pStyle w:val="a5"/>
        <w:numPr>
          <w:ilvl w:val="1"/>
          <w:numId w:val="2"/>
        </w:numPr>
        <w:tabs>
          <w:tab w:val="left" w:pos="1292"/>
        </w:tabs>
        <w:spacing w:line="321" w:lineRule="exact"/>
        <w:ind w:left="1291" w:hanging="164"/>
        <w:jc w:val="left"/>
        <w:rPr>
          <w:sz w:val="28"/>
        </w:rPr>
      </w:pPr>
      <w:r>
        <w:rPr>
          <w:sz w:val="28"/>
        </w:rPr>
        <w:t>Курбатова Анюта Михайловна- младший воспитатель</w:t>
      </w:r>
      <w:r w:rsidR="00D71569">
        <w:rPr>
          <w:sz w:val="28"/>
        </w:rPr>
        <w:t>;</w:t>
      </w:r>
    </w:p>
    <w:p w:rsidR="00684104" w:rsidRDefault="0090376A">
      <w:pPr>
        <w:pStyle w:val="a3"/>
        <w:spacing w:line="321" w:lineRule="exact"/>
        <w:ind w:left="1128"/>
      </w:pPr>
      <w:r>
        <w:t xml:space="preserve">- </w:t>
      </w:r>
      <w:proofErr w:type="spellStart"/>
      <w:r>
        <w:t>Сабитова</w:t>
      </w:r>
      <w:proofErr w:type="spellEnd"/>
      <w:r>
        <w:t xml:space="preserve"> </w:t>
      </w:r>
      <w:proofErr w:type="spellStart"/>
      <w:r>
        <w:t>Флюра</w:t>
      </w:r>
      <w:proofErr w:type="spellEnd"/>
      <w:r>
        <w:t xml:space="preserve"> </w:t>
      </w:r>
      <w:proofErr w:type="spellStart"/>
      <w:r>
        <w:t>Галеевна</w:t>
      </w:r>
      <w:proofErr w:type="spellEnd"/>
      <w:r>
        <w:t xml:space="preserve"> – повар. </w:t>
      </w:r>
    </w:p>
    <w:p w:rsidR="00684104" w:rsidRDefault="00D71569">
      <w:pPr>
        <w:pStyle w:val="a5"/>
        <w:numPr>
          <w:ilvl w:val="0"/>
          <w:numId w:val="2"/>
        </w:numPr>
        <w:tabs>
          <w:tab w:val="left" w:pos="707"/>
        </w:tabs>
        <w:spacing w:line="321" w:lineRule="exact"/>
        <w:ind w:left="706" w:hanging="284"/>
        <w:rPr>
          <w:sz w:val="28"/>
        </w:rPr>
      </w:pPr>
      <w:r>
        <w:rPr>
          <w:sz w:val="28"/>
        </w:rPr>
        <w:t>Утвердить:</w:t>
      </w:r>
    </w:p>
    <w:p w:rsidR="00684104" w:rsidRPr="0090376A" w:rsidRDefault="00D71569" w:rsidP="0090376A">
      <w:pPr>
        <w:pStyle w:val="a5"/>
        <w:numPr>
          <w:ilvl w:val="1"/>
          <w:numId w:val="2"/>
        </w:numPr>
        <w:tabs>
          <w:tab w:val="left" w:pos="1368"/>
        </w:tabs>
        <w:spacing w:line="321" w:lineRule="exact"/>
        <w:ind w:left="1367" w:hanging="240"/>
        <w:jc w:val="left"/>
        <w:rPr>
          <w:sz w:val="28"/>
        </w:rPr>
      </w:pPr>
      <w:r>
        <w:rPr>
          <w:sz w:val="28"/>
        </w:rPr>
        <w:t>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67"/>
          <w:sz w:val="28"/>
        </w:rPr>
        <w:t xml:space="preserve"> </w:t>
      </w:r>
      <w:proofErr w:type="gramStart"/>
      <w:r>
        <w:rPr>
          <w:sz w:val="28"/>
        </w:rPr>
        <w:t>МАДОУ</w:t>
      </w:r>
      <w:r>
        <w:rPr>
          <w:spacing w:val="70"/>
          <w:sz w:val="28"/>
        </w:rPr>
        <w:t xml:space="preserve"> </w:t>
      </w:r>
      <w:r>
        <w:rPr>
          <w:spacing w:val="78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Детский</w:t>
      </w:r>
      <w:r>
        <w:rPr>
          <w:spacing w:val="71"/>
          <w:sz w:val="28"/>
        </w:rPr>
        <w:t xml:space="preserve"> </w:t>
      </w:r>
      <w:r>
        <w:rPr>
          <w:sz w:val="28"/>
        </w:rPr>
        <w:t>сад</w:t>
      </w:r>
      <w:r>
        <w:rPr>
          <w:spacing w:val="77"/>
          <w:sz w:val="28"/>
        </w:rPr>
        <w:t xml:space="preserve"> </w:t>
      </w:r>
      <w:r>
        <w:rPr>
          <w:sz w:val="28"/>
        </w:rPr>
        <w:t>№</w:t>
      </w:r>
      <w:r w:rsidR="0090376A">
        <w:rPr>
          <w:spacing w:val="72"/>
          <w:sz w:val="28"/>
        </w:rPr>
        <w:t xml:space="preserve"> 19</w:t>
      </w:r>
      <w:r>
        <w:t>»;</w:t>
      </w:r>
    </w:p>
    <w:p w:rsidR="00684104" w:rsidRDefault="00D71569">
      <w:pPr>
        <w:pStyle w:val="a5"/>
        <w:numPr>
          <w:ilvl w:val="1"/>
          <w:numId w:val="2"/>
        </w:numPr>
        <w:tabs>
          <w:tab w:val="left" w:pos="1383"/>
        </w:tabs>
        <w:ind w:right="145" w:firstLine="704"/>
        <w:jc w:val="left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оложение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МАДОУ</w:t>
      </w:r>
      <w:r>
        <w:rPr>
          <w:spacing w:val="5"/>
          <w:sz w:val="28"/>
        </w:rPr>
        <w:t xml:space="preserve"> </w:t>
      </w:r>
      <w:r>
        <w:rPr>
          <w:sz w:val="28"/>
        </w:rPr>
        <w:t>НГО</w:t>
      </w:r>
      <w:r>
        <w:rPr>
          <w:spacing w:val="1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«Березка»;</w:t>
      </w:r>
    </w:p>
    <w:p w:rsidR="00684104" w:rsidRDefault="00D71569">
      <w:pPr>
        <w:pStyle w:val="a5"/>
        <w:numPr>
          <w:ilvl w:val="1"/>
          <w:numId w:val="2"/>
        </w:numPr>
        <w:tabs>
          <w:tab w:val="left" w:pos="1444"/>
          <w:tab w:val="left" w:pos="1445"/>
          <w:tab w:val="left" w:pos="3030"/>
          <w:tab w:val="left" w:pos="3394"/>
          <w:tab w:val="left" w:pos="4895"/>
          <w:tab w:val="left" w:pos="6328"/>
          <w:tab w:val="left" w:pos="7925"/>
          <w:tab w:val="left" w:pos="9195"/>
        </w:tabs>
        <w:spacing w:line="320" w:lineRule="exact"/>
        <w:ind w:left="1444" w:hanging="317"/>
        <w:jc w:val="left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конфликт</w:t>
      </w:r>
      <w:r w:rsidR="0090376A">
        <w:rPr>
          <w:sz w:val="28"/>
        </w:rPr>
        <w:t>е</w:t>
      </w:r>
      <w:r w:rsidR="0090376A">
        <w:rPr>
          <w:sz w:val="28"/>
        </w:rPr>
        <w:tab/>
        <w:t>интересов</w:t>
      </w:r>
      <w:r w:rsidR="0090376A">
        <w:rPr>
          <w:sz w:val="28"/>
        </w:rPr>
        <w:tab/>
        <w:t>работников</w:t>
      </w:r>
      <w:r w:rsidR="0090376A">
        <w:rPr>
          <w:sz w:val="28"/>
        </w:rPr>
        <w:tab/>
        <w:t>МАДОУ</w:t>
      </w:r>
    </w:p>
    <w:p w:rsidR="00684104" w:rsidRDefault="00D71569">
      <w:pPr>
        <w:pStyle w:val="a3"/>
        <w:spacing w:line="322" w:lineRule="exact"/>
        <w:ind w:left="423"/>
      </w:pP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90376A">
        <w:t>19</w:t>
      </w:r>
      <w:r>
        <w:t>»;</w:t>
      </w:r>
    </w:p>
    <w:p w:rsidR="00684104" w:rsidRDefault="00D71569">
      <w:pPr>
        <w:pStyle w:val="a5"/>
        <w:numPr>
          <w:ilvl w:val="1"/>
          <w:numId w:val="2"/>
        </w:numPr>
        <w:tabs>
          <w:tab w:val="left" w:pos="1301"/>
        </w:tabs>
        <w:spacing w:before="4"/>
        <w:ind w:right="145" w:firstLine="704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9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2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МАДОУ</w:t>
      </w:r>
      <w:r>
        <w:rPr>
          <w:spacing w:val="11"/>
          <w:sz w:val="28"/>
        </w:rPr>
        <w:t xml:space="preserve"> </w:t>
      </w:r>
      <w:r>
        <w:rPr>
          <w:spacing w:val="14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Детский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сад</w:t>
      </w:r>
      <w:r>
        <w:rPr>
          <w:spacing w:val="2"/>
          <w:sz w:val="28"/>
        </w:rPr>
        <w:t xml:space="preserve"> </w:t>
      </w:r>
      <w:r w:rsidR="0090376A">
        <w:rPr>
          <w:sz w:val="28"/>
        </w:rPr>
        <w:t>№ 19</w:t>
      </w:r>
      <w:r>
        <w:rPr>
          <w:sz w:val="28"/>
        </w:rPr>
        <w:t>»;</w:t>
      </w:r>
    </w:p>
    <w:p w:rsidR="00684104" w:rsidRDefault="00D71569" w:rsidP="0090376A">
      <w:pPr>
        <w:pStyle w:val="a3"/>
        <w:tabs>
          <w:tab w:val="left" w:pos="2489"/>
          <w:tab w:val="left" w:pos="4805"/>
          <w:tab w:val="left" w:pos="6104"/>
          <w:tab w:val="left" w:pos="6925"/>
          <w:tab w:val="left" w:pos="8315"/>
          <w:tab w:val="left" w:pos="8966"/>
          <w:tab w:val="left" w:pos="9490"/>
        </w:tabs>
        <w:ind w:left="423" w:right="140" w:firstLine="704"/>
      </w:pPr>
      <w:r>
        <w:t>-Положение</w:t>
      </w:r>
      <w:r>
        <w:rPr>
          <w:spacing w:val="19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привлечении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расходовании</w:t>
      </w:r>
      <w:r>
        <w:rPr>
          <w:spacing w:val="14"/>
        </w:rPr>
        <w:t xml:space="preserve"> </w:t>
      </w:r>
      <w:r>
        <w:t>внебюджетных</w:t>
      </w:r>
      <w:r>
        <w:rPr>
          <w:spacing w:val="13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(добров</w:t>
      </w:r>
      <w:r w:rsidR="0090376A">
        <w:t>ольных</w:t>
      </w:r>
      <w:r w:rsidR="0090376A">
        <w:tab/>
      </w:r>
      <w:proofErr w:type="gramStart"/>
      <w:r w:rsidR="0090376A">
        <w:t>пожертвованиях)</w:t>
      </w:r>
      <w:r w:rsidR="0090376A">
        <w:tab/>
      </w:r>
      <w:proofErr w:type="gramEnd"/>
      <w:r w:rsidR="0090376A">
        <w:t>МАДОУ</w:t>
      </w:r>
      <w:r w:rsidR="0090376A">
        <w:tab/>
        <w:t>«Детский</w:t>
      </w:r>
      <w:r w:rsidR="0090376A">
        <w:tab/>
        <w:t>сад</w:t>
      </w:r>
      <w:r w:rsidR="0090376A">
        <w:tab/>
        <w:t>№ 19</w:t>
      </w:r>
      <w:r>
        <w:t>»;</w:t>
      </w:r>
    </w:p>
    <w:p w:rsidR="00684104" w:rsidRDefault="00D71569">
      <w:pPr>
        <w:pStyle w:val="a5"/>
        <w:numPr>
          <w:ilvl w:val="1"/>
          <w:numId w:val="2"/>
        </w:numPr>
        <w:tabs>
          <w:tab w:val="left" w:pos="1421"/>
          <w:tab w:val="left" w:pos="3687"/>
          <w:tab w:val="left" w:pos="5078"/>
          <w:tab w:val="left" w:pos="5427"/>
          <w:tab w:val="left" w:pos="6597"/>
          <w:tab w:val="left" w:pos="7868"/>
        </w:tabs>
        <w:ind w:right="151" w:firstLine="704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121"/>
          <w:sz w:val="28"/>
        </w:rPr>
        <w:t xml:space="preserve"> </w:t>
      </w:r>
      <w:r>
        <w:rPr>
          <w:sz w:val="28"/>
        </w:rPr>
        <w:t>обмена</w:t>
      </w:r>
      <w:r>
        <w:rPr>
          <w:sz w:val="28"/>
        </w:rPr>
        <w:tab/>
        <w:t>деловыми</w:t>
      </w:r>
      <w:r>
        <w:rPr>
          <w:sz w:val="28"/>
        </w:rPr>
        <w:tab/>
        <w:t>и</w:t>
      </w:r>
      <w:r>
        <w:rPr>
          <w:sz w:val="28"/>
        </w:rPr>
        <w:tab/>
        <w:t>знаками</w:t>
      </w:r>
      <w:r>
        <w:rPr>
          <w:sz w:val="28"/>
        </w:rPr>
        <w:tab/>
        <w:t>делового</w:t>
      </w:r>
      <w:r>
        <w:rPr>
          <w:sz w:val="28"/>
        </w:rPr>
        <w:tab/>
      </w:r>
      <w:r>
        <w:rPr>
          <w:spacing w:val="-1"/>
          <w:sz w:val="28"/>
        </w:rPr>
        <w:t>гостеприимства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МАДОУ</w:t>
      </w:r>
      <w:r>
        <w:rPr>
          <w:spacing w:val="5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 w:rsidR="0090376A">
        <w:rPr>
          <w:sz w:val="28"/>
        </w:rPr>
        <w:t>19</w:t>
      </w:r>
      <w:r>
        <w:rPr>
          <w:sz w:val="28"/>
        </w:rPr>
        <w:t>»;</w:t>
      </w:r>
    </w:p>
    <w:p w:rsidR="0090376A" w:rsidRDefault="0090376A">
      <w:pPr>
        <w:pStyle w:val="a5"/>
        <w:numPr>
          <w:ilvl w:val="1"/>
          <w:numId w:val="2"/>
        </w:numPr>
        <w:tabs>
          <w:tab w:val="left" w:pos="1421"/>
          <w:tab w:val="left" w:pos="3687"/>
          <w:tab w:val="left" w:pos="5078"/>
          <w:tab w:val="left" w:pos="5427"/>
          <w:tab w:val="left" w:pos="6597"/>
          <w:tab w:val="left" w:pos="7868"/>
        </w:tabs>
        <w:ind w:right="151" w:firstLine="704"/>
        <w:jc w:val="left"/>
        <w:rPr>
          <w:sz w:val="28"/>
        </w:rPr>
      </w:pPr>
      <w:r>
        <w:rPr>
          <w:sz w:val="28"/>
        </w:rPr>
        <w:t>Кодекс этики и служебного поведения работников МАДОУ «Детский сад №19»;</w:t>
      </w:r>
    </w:p>
    <w:p w:rsidR="00684104" w:rsidRDefault="00D71569">
      <w:pPr>
        <w:pStyle w:val="a5"/>
        <w:numPr>
          <w:ilvl w:val="1"/>
          <w:numId w:val="2"/>
        </w:numPr>
        <w:tabs>
          <w:tab w:val="left" w:pos="1397"/>
        </w:tabs>
        <w:ind w:right="144" w:firstLine="704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 антико</w:t>
      </w:r>
      <w:r w:rsidR="0090376A">
        <w:rPr>
          <w:sz w:val="28"/>
        </w:rPr>
        <w:t xml:space="preserve">ррупционной политики в </w:t>
      </w:r>
      <w:proofErr w:type="gramStart"/>
      <w:r w:rsidR="0090376A">
        <w:rPr>
          <w:sz w:val="28"/>
        </w:rPr>
        <w:t xml:space="preserve">МАДОУ </w:t>
      </w:r>
      <w:r>
        <w:rPr>
          <w:sz w:val="28"/>
        </w:rPr>
        <w:t xml:space="preserve"> «</w:t>
      </w:r>
      <w:proofErr w:type="gramEnd"/>
      <w:r>
        <w:rPr>
          <w:sz w:val="28"/>
        </w:rPr>
        <w:t>Детский сад №</w:t>
      </w:r>
      <w:r>
        <w:rPr>
          <w:spacing w:val="1"/>
          <w:sz w:val="28"/>
        </w:rPr>
        <w:t xml:space="preserve"> </w:t>
      </w:r>
      <w:r w:rsidR="0090376A">
        <w:rPr>
          <w:sz w:val="28"/>
        </w:rPr>
        <w:t>19</w:t>
      </w:r>
      <w:r>
        <w:rPr>
          <w:sz w:val="28"/>
        </w:rPr>
        <w:t>».</w:t>
      </w:r>
    </w:p>
    <w:p w:rsidR="00684104" w:rsidRDefault="00D71569">
      <w:pPr>
        <w:pStyle w:val="a5"/>
        <w:numPr>
          <w:ilvl w:val="0"/>
          <w:numId w:val="2"/>
        </w:numPr>
        <w:tabs>
          <w:tab w:val="left" w:pos="707"/>
        </w:tabs>
        <w:spacing w:line="320" w:lineRule="exact"/>
        <w:ind w:left="706" w:hanging="284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за 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684104" w:rsidRDefault="00684104">
      <w:pPr>
        <w:pStyle w:val="a3"/>
        <w:spacing w:before="3"/>
        <w:ind w:left="0"/>
        <w:rPr>
          <w:sz w:val="24"/>
        </w:rPr>
      </w:pPr>
    </w:p>
    <w:p w:rsidR="00684104" w:rsidRPr="0090376A" w:rsidRDefault="00D71569">
      <w:pPr>
        <w:pStyle w:val="a3"/>
        <w:tabs>
          <w:tab w:val="left" w:pos="7615"/>
        </w:tabs>
        <w:ind w:left="423"/>
      </w:pPr>
      <w:r w:rsidRPr="0090376A">
        <w:rPr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0.2pt;margin-top:55.75pt;width:10.35pt;height:3.55pt;z-index:-15776256;mso-position-horizontal-relative:page" fillcolor="#c7c7c7" strokecolor="#c7c7c7" strokeweight=".51075mm">
            <v:fill opacity="30840f"/>
            <v:textbox inset="0,0,0,0">
              <w:txbxContent>
                <w:p w:rsidR="00684104" w:rsidRDefault="00D71569">
                  <w:pPr>
                    <w:spacing w:before="39" w:line="201" w:lineRule="auto"/>
                    <w:ind w:left="192" w:hanging="35"/>
                    <w:rPr>
                      <w:rFonts w:ascii="Tahoma" w:hAnsi="Tahoma"/>
                      <w:b/>
                      <w:sz w:val="11"/>
                    </w:rPr>
                  </w:pPr>
                  <w:r>
                    <w:rPr>
                      <w:rFonts w:ascii="Tahoma" w:hAnsi="Tahoma"/>
                      <w:b/>
                      <w:w w:val="105"/>
                      <w:sz w:val="11"/>
                    </w:rPr>
                    <w:t>Подписано</w:t>
                  </w:r>
                  <w:r>
                    <w:rPr>
                      <w:rFonts w:ascii="Tahoma" w:hAnsi="Tahoma"/>
                      <w:b/>
                      <w:spacing w:val="10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05"/>
                      <w:sz w:val="11"/>
                    </w:rPr>
                    <w:t>цифровой</w:t>
                  </w:r>
                  <w:r>
                    <w:rPr>
                      <w:rFonts w:ascii="Tahoma" w:hAnsi="Tahoma"/>
                      <w:b/>
                      <w:spacing w:val="1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05"/>
                      <w:sz w:val="11"/>
                    </w:rPr>
                    <w:t>подписью:</w:t>
                  </w:r>
                  <w:r>
                    <w:rPr>
                      <w:rFonts w:ascii="Tahoma" w:hAnsi="Tahoma"/>
                      <w:b/>
                      <w:spacing w:val="10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05"/>
                      <w:sz w:val="11"/>
                    </w:rPr>
                    <w:t>МАДОУ</w:t>
                  </w:r>
                  <w:r>
                    <w:rPr>
                      <w:rFonts w:ascii="Tahoma" w:hAnsi="Tahoma"/>
                      <w:b/>
                      <w:spacing w:val="1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05"/>
                      <w:sz w:val="11"/>
                    </w:rPr>
                    <w:t>НГО</w:t>
                  </w:r>
                  <w:r>
                    <w:rPr>
                      <w:rFonts w:ascii="Tahoma" w:hAnsi="Tahoma"/>
                      <w:b/>
                      <w:spacing w:val="-3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10"/>
                      <w:sz w:val="11"/>
                    </w:rPr>
                    <w:t>"ДЕТСКИЙ</w:t>
                  </w:r>
                  <w:r>
                    <w:rPr>
                      <w:rFonts w:ascii="Tahoma" w:hAnsi="Tahoma"/>
                      <w:b/>
                      <w:spacing w:val="-3"/>
                      <w:w w:val="110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10"/>
                      <w:sz w:val="11"/>
                    </w:rPr>
                    <w:t>САД</w:t>
                  </w:r>
                  <w:r>
                    <w:rPr>
                      <w:rFonts w:ascii="Tahoma" w:hAnsi="Tahoma"/>
                      <w:b/>
                      <w:spacing w:val="-3"/>
                      <w:w w:val="110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10"/>
                      <w:sz w:val="11"/>
                    </w:rPr>
                    <w:t>№</w:t>
                  </w:r>
                  <w:r>
                    <w:rPr>
                      <w:rFonts w:ascii="Tahoma" w:hAnsi="Tahoma"/>
                      <w:b/>
                      <w:spacing w:val="-3"/>
                      <w:w w:val="110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10"/>
                      <w:sz w:val="11"/>
                    </w:rPr>
                    <w:t>15</w:t>
                  </w:r>
                  <w:r>
                    <w:rPr>
                      <w:rFonts w:ascii="Tahoma" w:hAnsi="Tahoma"/>
                      <w:b/>
                      <w:spacing w:val="-3"/>
                      <w:w w:val="110"/>
                      <w:sz w:val="11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w w:val="110"/>
                      <w:sz w:val="11"/>
                    </w:rPr>
                    <w:t>"БЕРЕЗКА"</w:t>
                  </w:r>
                </w:p>
                <w:p w:rsidR="00684104" w:rsidRDefault="00D71569">
                  <w:pPr>
                    <w:spacing w:before="1" w:line="189" w:lineRule="auto"/>
                    <w:ind w:left="189" w:hanging="32"/>
                    <w:rPr>
                      <w:rFonts w:ascii="Tahoma" w:hAnsi="Tahoma"/>
                      <w:sz w:val="10"/>
                    </w:rPr>
                  </w:pPr>
                  <w:r>
                    <w:rPr>
                      <w:rFonts w:ascii="Tahoma" w:hAnsi="Tahoma"/>
                      <w:sz w:val="10"/>
                    </w:rPr>
                    <w:t>DN: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hyperlink r:id="rId5">
                    <w:r>
                      <w:rPr>
                        <w:rFonts w:ascii="Tahoma" w:hAnsi="Tahoma"/>
                        <w:sz w:val="10"/>
                      </w:rPr>
                      <w:t>E=ca@skbkontur.ru,</w:t>
                    </w:r>
                    <w:r>
                      <w:rPr>
                        <w:rFonts w:ascii="Tahoma" w:hAnsi="Tahoma"/>
                        <w:spacing w:val="1"/>
                        <w:sz w:val="10"/>
                      </w:rPr>
                      <w:t xml:space="preserve"> </w:t>
                    </w:r>
                  </w:hyperlink>
                  <w:r>
                    <w:rPr>
                      <w:rFonts w:ascii="Tahoma" w:hAnsi="Tahoma"/>
                      <w:sz w:val="10"/>
                    </w:rPr>
                    <w:t>ОГРН=1026605606620,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ИНН=006663003127,</w:t>
                  </w:r>
                  <w:r>
                    <w:rPr>
                      <w:rFonts w:ascii="Tahoma" w:hAnsi="Tahoma"/>
                      <w:spacing w:val="4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C=RU,</w:t>
                  </w:r>
                  <w:r>
                    <w:rPr>
                      <w:rFonts w:ascii="Tahoma" w:hAnsi="Tahoma"/>
                      <w:spacing w:val="4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S=66</w:t>
                  </w:r>
                  <w:r>
                    <w:rPr>
                      <w:rFonts w:ascii="Tahoma" w:hAnsi="Tahoma"/>
                      <w:spacing w:val="4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Свердловская</w:t>
                  </w:r>
                  <w:r>
                    <w:rPr>
                      <w:rFonts w:ascii="Tahoma" w:hAnsi="Tahoma"/>
                      <w:spacing w:val="5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область,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L=Екатеринбург,</w:t>
                  </w:r>
                  <w:r>
                    <w:rPr>
                      <w:rFonts w:ascii="Tahoma" w:hAnsi="Tahoma"/>
                      <w:spacing w:val="4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STREET="улица</w:t>
                  </w:r>
                  <w:r>
                    <w:rPr>
                      <w:rFonts w:ascii="Tahoma" w:hAnsi="Tahoma"/>
                      <w:spacing w:val="4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Народной</w:t>
                  </w:r>
                  <w:r>
                    <w:rPr>
                      <w:rFonts w:ascii="Tahoma" w:hAnsi="Tahoma"/>
                      <w:spacing w:val="4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воли,</w:t>
                  </w:r>
                  <w:r>
                    <w:rPr>
                      <w:rFonts w:ascii="Tahoma" w:hAnsi="Tahoma"/>
                      <w:spacing w:val="5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строение</w:t>
                  </w:r>
                  <w:r>
                    <w:rPr>
                      <w:rFonts w:ascii="Tahoma" w:hAnsi="Tahoma"/>
                      <w:spacing w:val="-29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19А",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OU=Удостоверяющий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центр,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O="АО</w:t>
                  </w:r>
                  <w:r>
                    <w:rPr>
                      <w:rFonts w:ascii="Tahoma" w:hAnsi="Tahoma"/>
                      <w:spacing w:val="3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""ПФ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"</w:t>
                  </w:r>
                  <w:r>
                    <w:rPr>
                      <w:rFonts w:ascii="Tahoma" w:hAnsi="Tahoma"/>
                      <w:sz w:val="10"/>
                    </w:rPr>
                    <w:t>"СКБ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КОНТУР""", CN="АО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""ПФ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""СКБ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КОНТУР"""</w:t>
                  </w:r>
                </w:p>
                <w:p w:rsidR="00684104" w:rsidRDefault="00D71569">
                  <w:pPr>
                    <w:spacing w:before="3" w:line="189" w:lineRule="auto"/>
                    <w:ind w:left="157" w:right="598"/>
                    <w:rPr>
                      <w:rFonts w:ascii="Tahoma" w:hAnsi="Tahoma"/>
                      <w:sz w:val="10"/>
                    </w:rPr>
                  </w:pPr>
                  <w:r>
                    <w:rPr>
                      <w:rFonts w:ascii="Tahoma" w:hAnsi="Tahoma"/>
                      <w:sz w:val="10"/>
                    </w:rPr>
                    <w:t>Причина: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Я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являюсь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автором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этого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документа</w:t>
                  </w:r>
                  <w:r>
                    <w:rPr>
                      <w:rFonts w:ascii="Tahoma" w:hAnsi="Tahoma"/>
                      <w:spacing w:val="-28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Дата: 21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Январь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2022 г.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14:58:17</w:t>
                  </w:r>
                </w:p>
              </w:txbxContent>
            </v:textbox>
            <w10:wrap anchorx="page"/>
          </v:shape>
        </w:pict>
      </w:r>
      <w:r w:rsidR="0090376A">
        <w:rPr>
          <w:color w:val="FF0000"/>
        </w:rPr>
        <w:t xml:space="preserve"> </w:t>
      </w:r>
      <w:r w:rsidR="0090376A" w:rsidRPr="0090376A">
        <w:t>Заведующая МАДОУ «Детский сад №</w:t>
      </w:r>
      <w:proofErr w:type="gramStart"/>
      <w:r w:rsidR="0090376A" w:rsidRPr="0090376A">
        <w:t xml:space="preserve">19»   </w:t>
      </w:r>
      <w:proofErr w:type="gramEnd"/>
      <w:r w:rsidR="0090376A" w:rsidRPr="0090376A">
        <w:t xml:space="preserve">                </w:t>
      </w:r>
      <w:proofErr w:type="spellStart"/>
      <w:r w:rsidR="0090376A" w:rsidRPr="0090376A">
        <w:t>Т.В.Зарипова</w:t>
      </w:r>
      <w:proofErr w:type="spellEnd"/>
    </w:p>
    <w:p w:rsidR="00684104" w:rsidRPr="0090376A" w:rsidRDefault="00684104">
      <w:pPr>
        <w:rPr>
          <w:color w:val="FF0000"/>
        </w:rPr>
        <w:sectPr w:rsidR="00684104" w:rsidRPr="0090376A">
          <w:type w:val="continuous"/>
          <w:pgSz w:w="11920" w:h="16840"/>
          <w:pgMar w:top="640" w:right="720" w:bottom="0" w:left="1280" w:header="720" w:footer="720" w:gutter="0"/>
          <w:cols w:space="720"/>
        </w:sectPr>
      </w:pPr>
    </w:p>
    <w:p w:rsidR="00684104" w:rsidRPr="0090376A" w:rsidRDefault="00D71569" w:rsidP="0090376A">
      <w:pPr>
        <w:pStyle w:val="1"/>
        <w:spacing w:before="63" w:line="242" w:lineRule="auto"/>
        <w:ind w:left="984" w:firstLine="896"/>
      </w:pPr>
      <w:r w:rsidRPr="0090376A">
        <w:lastRenderedPageBreak/>
        <w:t>Функциональ</w:t>
      </w:r>
      <w:r>
        <w:t>ные обязанности ответственного лица 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коррупции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gramStart"/>
      <w:r>
        <w:t>МАДОУ</w:t>
      </w:r>
      <w:r>
        <w:rPr>
          <w:spacing w:val="-4"/>
        </w:rPr>
        <w:t xml:space="preserve"> </w:t>
      </w:r>
      <w:r>
        <w:rPr>
          <w:spacing w:val="4"/>
        </w:rPr>
        <w:t xml:space="preserve"> </w:t>
      </w:r>
      <w:r>
        <w:t>«</w:t>
      </w:r>
      <w:proofErr w:type="gramEnd"/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90376A">
        <w:t>19</w:t>
      </w:r>
      <w:bookmarkStart w:id="0" w:name="_GoBack"/>
      <w:bookmarkEnd w:id="0"/>
      <w:r>
        <w:t>»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205"/>
        </w:tabs>
        <w:spacing w:before="196"/>
        <w:ind w:right="140" w:firstLine="565"/>
        <w:jc w:val="both"/>
        <w:rPr>
          <w:sz w:val="28"/>
        </w:rPr>
      </w:pPr>
      <w:r>
        <w:pict>
          <v:shape id="_x0000_s1026" style="position:absolute;left:0;text-align:left;margin-left:69.6pt;margin-top:10.15pt;width:484.35pt;height:514.8pt;z-index:-15775744;mso-position-horizontal-relative:page" coordorigin="1392,203" coordsize="9687,10296" o:spt="100" adj="0,,0" path="m11078,10177r-9686,l1392,10499r9686,l11078,10177xm11078,9535r-9686,l1392,9856r,321l11078,10177r,-321l11078,9535xm11078,8566r-9686,l1392,8887r,326l1392,9535r9686,l11078,9213r,-326l11078,8566xm11078,7602r-9686,l1392,7924r,321l1392,8566r9686,l11078,8245r,-321l11078,7602xm11078,7281r-9686,l1392,7602r9686,l11078,7281xm11078,6960r-9686,l1392,7281r9686,l11078,6960xm11078,6317r-9686,l1392,6638r,322l11078,6960r,-322l11078,6317xm11078,5996r-9686,l1392,6317r9686,l11078,5996xm11078,5353r-9686,l1392,5675r,321l11078,5996r,-321l11078,5353xm11078,5032r-9686,l1392,5353r9686,l11078,5032xm11078,4706r-9686,l1392,5032r9686,l11078,4706xm11078,4063r-9686,l1392,4385r,321l11078,4706r,-321l11078,4063xm11078,3421r-9686,l1392,3742r,321l11078,4063r,-321l11078,3421xm11078,3100r-9686,l1392,3421r9686,l11078,3100xm11078,2457r-9686,l1392,2778r,322l11078,3100r,-322l11078,2457xm11078,1493r-9686,l1392,1814r,322l1392,2457r9686,l11078,2136r,-322l11078,1493xm11078,525r-9686,l1392,851r,321l1392,1493r9686,l11078,1172r,-321l11078,525xm11078,203r-9686,l1392,525r9686,l11078,203xe" fillcolor="#fffcf7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дополнения.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990"/>
        </w:tabs>
        <w:spacing w:before="2" w:line="322" w:lineRule="exact"/>
        <w:ind w:left="989" w:hanging="284"/>
        <w:jc w:val="both"/>
        <w:rPr>
          <w:sz w:val="28"/>
        </w:rPr>
      </w:pPr>
      <w:r>
        <w:rPr>
          <w:sz w:val="28"/>
        </w:rPr>
        <w:t>Выявляет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5"/>
          <w:sz w:val="28"/>
        </w:rPr>
        <w:t xml:space="preserve"> </w:t>
      </w:r>
      <w:r>
        <w:rPr>
          <w:sz w:val="28"/>
        </w:rPr>
        <w:t>порождающие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коррупцию.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119"/>
        </w:tabs>
        <w:ind w:right="150" w:firstLine="565"/>
        <w:jc w:val="both"/>
        <w:rPr>
          <w:sz w:val="28"/>
        </w:rPr>
      </w:pPr>
      <w:r>
        <w:rPr>
          <w:sz w:val="28"/>
        </w:rPr>
        <w:t>Вырабатывает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018"/>
        </w:tabs>
        <w:ind w:right="146" w:firstLine="565"/>
        <w:jc w:val="both"/>
        <w:rPr>
          <w:sz w:val="28"/>
        </w:rPr>
      </w:pPr>
      <w:r>
        <w:rPr>
          <w:sz w:val="28"/>
        </w:rPr>
        <w:t>Создает 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 мониторинга и информирования 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4"/>
          <w:sz w:val="28"/>
        </w:rPr>
        <w:t xml:space="preserve"> </w:t>
      </w:r>
      <w:r>
        <w:rPr>
          <w:sz w:val="28"/>
        </w:rPr>
        <w:t>коррупции.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990"/>
        </w:tabs>
        <w:spacing w:line="320" w:lineRule="exact"/>
        <w:ind w:left="989" w:hanging="284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антикоррупционную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028"/>
        </w:tabs>
        <w:ind w:right="137" w:firstLine="565"/>
        <w:jc w:val="both"/>
        <w:rPr>
          <w:sz w:val="28"/>
        </w:rPr>
      </w:pPr>
      <w:r>
        <w:rPr>
          <w:sz w:val="28"/>
        </w:rPr>
        <w:t>Вносит предложения на рассмотрение педагогического совета ДОУ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 деятельности в сфере противодействия коррупции,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участвует в подготовке проектов локальных нормативных актов по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его компетенци</w:t>
      </w:r>
      <w:r>
        <w:rPr>
          <w:sz w:val="28"/>
        </w:rPr>
        <w:t>и.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292"/>
        </w:tabs>
        <w:spacing w:line="242" w:lineRule="auto"/>
        <w:ind w:right="150" w:firstLine="565"/>
        <w:jc w:val="both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258"/>
        </w:tabs>
        <w:ind w:right="145" w:firstLine="565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071"/>
        </w:tabs>
        <w:ind w:right="143" w:firstLine="565"/>
        <w:jc w:val="both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действующего законодательства.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133"/>
        </w:tabs>
        <w:ind w:right="150" w:firstLine="565"/>
        <w:jc w:val="both"/>
        <w:rPr>
          <w:sz w:val="28"/>
        </w:rPr>
      </w:pPr>
      <w:r>
        <w:rPr>
          <w:sz w:val="28"/>
        </w:rPr>
        <w:t>Незамедлительно информирует заведующего ДОУ о случаях склонения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4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правонарушений.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129"/>
        </w:tabs>
        <w:ind w:right="148" w:firstLine="565"/>
        <w:jc w:val="both"/>
        <w:rPr>
          <w:sz w:val="28"/>
        </w:rPr>
      </w:pPr>
      <w:r>
        <w:rPr>
          <w:sz w:val="28"/>
        </w:rPr>
        <w:t>Не</w:t>
      </w:r>
      <w:r>
        <w:rPr>
          <w:sz w:val="28"/>
        </w:rPr>
        <w:t>замедлительно информирует заведующего ДОУ о ставшей известной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о случаях совершения коррупционных правонарушений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3"/>
          <w:sz w:val="28"/>
        </w:rPr>
        <w:t xml:space="preserve"> </w:t>
      </w:r>
      <w:r>
        <w:rPr>
          <w:sz w:val="28"/>
        </w:rPr>
        <w:t>контрагентами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229"/>
        </w:tabs>
        <w:ind w:right="150" w:firstLine="565"/>
        <w:jc w:val="both"/>
        <w:rPr>
          <w:sz w:val="28"/>
        </w:rPr>
      </w:pP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возникшем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конфликте интересов.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205"/>
        </w:tabs>
        <w:ind w:right="143" w:firstLine="565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политики ДОУ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на практике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 служебного поведения 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 участников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</w:t>
      </w:r>
      <w:r>
        <w:rPr>
          <w:sz w:val="28"/>
        </w:rPr>
        <w:t>са.</w:t>
      </w:r>
    </w:p>
    <w:p w:rsidR="00684104" w:rsidRDefault="00D71569">
      <w:pPr>
        <w:pStyle w:val="a5"/>
        <w:numPr>
          <w:ilvl w:val="0"/>
          <w:numId w:val="1"/>
        </w:numPr>
        <w:tabs>
          <w:tab w:val="left" w:pos="1133"/>
        </w:tabs>
        <w:spacing w:line="237" w:lineRule="auto"/>
        <w:ind w:right="142" w:firstLine="565"/>
        <w:jc w:val="both"/>
        <w:rPr>
          <w:sz w:val="28"/>
        </w:rPr>
      </w:pPr>
      <w:r>
        <w:rPr>
          <w:sz w:val="28"/>
        </w:rPr>
        <w:t>Взаимодействует с правоохранительными органами по реализации мер,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 на предупреждение (профилактику) коррупции и на 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правонарушений.</w:t>
      </w:r>
    </w:p>
    <w:sectPr w:rsidR="00684104">
      <w:pgSz w:w="11920" w:h="16840"/>
      <w:pgMar w:top="1160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24E92"/>
    <w:multiLevelType w:val="hybridMultilevel"/>
    <w:tmpl w:val="E1E21CBA"/>
    <w:lvl w:ilvl="0" w:tplc="55120B36">
      <w:start w:val="1"/>
      <w:numFmt w:val="decimal"/>
      <w:lvlText w:val="%1."/>
      <w:lvlJc w:val="left"/>
      <w:pPr>
        <w:ind w:left="850" w:hanging="4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6AD7D8">
      <w:numFmt w:val="bullet"/>
      <w:lvlText w:val="-"/>
      <w:lvlJc w:val="left"/>
      <w:pPr>
        <w:ind w:left="423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4066A86">
      <w:numFmt w:val="bullet"/>
      <w:lvlText w:val="•"/>
      <w:lvlJc w:val="left"/>
      <w:pPr>
        <w:ind w:left="1865" w:hanging="341"/>
      </w:pPr>
      <w:rPr>
        <w:rFonts w:hint="default"/>
        <w:lang w:val="ru-RU" w:eastAsia="en-US" w:bidi="ar-SA"/>
      </w:rPr>
    </w:lvl>
    <w:lvl w:ilvl="3" w:tplc="22741034">
      <w:numFmt w:val="bullet"/>
      <w:lvlText w:val="•"/>
      <w:lvlJc w:val="left"/>
      <w:pPr>
        <w:ind w:left="2871" w:hanging="341"/>
      </w:pPr>
      <w:rPr>
        <w:rFonts w:hint="default"/>
        <w:lang w:val="ru-RU" w:eastAsia="en-US" w:bidi="ar-SA"/>
      </w:rPr>
    </w:lvl>
    <w:lvl w:ilvl="4" w:tplc="E7F09738">
      <w:numFmt w:val="bullet"/>
      <w:lvlText w:val="•"/>
      <w:lvlJc w:val="left"/>
      <w:pPr>
        <w:ind w:left="3877" w:hanging="341"/>
      </w:pPr>
      <w:rPr>
        <w:rFonts w:hint="default"/>
        <w:lang w:val="ru-RU" w:eastAsia="en-US" w:bidi="ar-SA"/>
      </w:rPr>
    </w:lvl>
    <w:lvl w:ilvl="5" w:tplc="B9464F6E">
      <w:numFmt w:val="bullet"/>
      <w:lvlText w:val="•"/>
      <w:lvlJc w:val="left"/>
      <w:pPr>
        <w:ind w:left="4882" w:hanging="341"/>
      </w:pPr>
      <w:rPr>
        <w:rFonts w:hint="default"/>
        <w:lang w:val="ru-RU" w:eastAsia="en-US" w:bidi="ar-SA"/>
      </w:rPr>
    </w:lvl>
    <w:lvl w:ilvl="6" w:tplc="C1A2EC1E">
      <w:numFmt w:val="bullet"/>
      <w:lvlText w:val="•"/>
      <w:lvlJc w:val="left"/>
      <w:pPr>
        <w:ind w:left="5888" w:hanging="341"/>
      </w:pPr>
      <w:rPr>
        <w:rFonts w:hint="default"/>
        <w:lang w:val="ru-RU" w:eastAsia="en-US" w:bidi="ar-SA"/>
      </w:rPr>
    </w:lvl>
    <w:lvl w:ilvl="7" w:tplc="CCBE4844">
      <w:numFmt w:val="bullet"/>
      <w:lvlText w:val="•"/>
      <w:lvlJc w:val="left"/>
      <w:pPr>
        <w:ind w:left="6894" w:hanging="341"/>
      </w:pPr>
      <w:rPr>
        <w:rFonts w:hint="default"/>
        <w:lang w:val="ru-RU" w:eastAsia="en-US" w:bidi="ar-SA"/>
      </w:rPr>
    </w:lvl>
    <w:lvl w:ilvl="8" w:tplc="D688A2B4">
      <w:numFmt w:val="bullet"/>
      <w:lvlText w:val="•"/>
      <w:lvlJc w:val="left"/>
      <w:pPr>
        <w:ind w:left="7899" w:hanging="341"/>
      </w:pPr>
      <w:rPr>
        <w:rFonts w:hint="default"/>
        <w:lang w:val="ru-RU" w:eastAsia="en-US" w:bidi="ar-SA"/>
      </w:rPr>
    </w:lvl>
  </w:abstractNum>
  <w:abstractNum w:abstractNumId="1">
    <w:nsid w:val="51D06826"/>
    <w:multiLevelType w:val="hybridMultilevel"/>
    <w:tmpl w:val="93C8DDEC"/>
    <w:lvl w:ilvl="0" w:tplc="21F6303C">
      <w:start w:val="1"/>
      <w:numFmt w:val="decimal"/>
      <w:lvlText w:val="%1."/>
      <w:lvlJc w:val="left"/>
      <w:pPr>
        <w:ind w:left="140" w:hanging="4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A6DDE8">
      <w:numFmt w:val="bullet"/>
      <w:lvlText w:val="•"/>
      <w:lvlJc w:val="left"/>
      <w:pPr>
        <w:ind w:left="1117" w:hanging="499"/>
      </w:pPr>
      <w:rPr>
        <w:rFonts w:hint="default"/>
        <w:lang w:val="ru-RU" w:eastAsia="en-US" w:bidi="ar-SA"/>
      </w:rPr>
    </w:lvl>
    <w:lvl w:ilvl="2" w:tplc="BBD0D09E">
      <w:numFmt w:val="bullet"/>
      <w:lvlText w:val="•"/>
      <w:lvlJc w:val="left"/>
      <w:pPr>
        <w:ind w:left="2094" w:hanging="499"/>
      </w:pPr>
      <w:rPr>
        <w:rFonts w:hint="default"/>
        <w:lang w:val="ru-RU" w:eastAsia="en-US" w:bidi="ar-SA"/>
      </w:rPr>
    </w:lvl>
    <w:lvl w:ilvl="3" w:tplc="FB0A7B48">
      <w:numFmt w:val="bullet"/>
      <w:lvlText w:val="•"/>
      <w:lvlJc w:val="left"/>
      <w:pPr>
        <w:ind w:left="3071" w:hanging="499"/>
      </w:pPr>
      <w:rPr>
        <w:rFonts w:hint="default"/>
        <w:lang w:val="ru-RU" w:eastAsia="en-US" w:bidi="ar-SA"/>
      </w:rPr>
    </w:lvl>
    <w:lvl w:ilvl="4" w:tplc="13A2AAF0">
      <w:numFmt w:val="bullet"/>
      <w:lvlText w:val="•"/>
      <w:lvlJc w:val="left"/>
      <w:pPr>
        <w:ind w:left="4048" w:hanging="499"/>
      </w:pPr>
      <w:rPr>
        <w:rFonts w:hint="default"/>
        <w:lang w:val="ru-RU" w:eastAsia="en-US" w:bidi="ar-SA"/>
      </w:rPr>
    </w:lvl>
    <w:lvl w:ilvl="5" w:tplc="5CDA6A6C">
      <w:numFmt w:val="bullet"/>
      <w:lvlText w:val="•"/>
      <w:lvlJc w:val="left"/>
      <w:pPr>
        <w:ind w:left="5025" w:hanging="499"/>
      </w:pPr>
      <w:rPr>
        <w:rFonts w:hint="default"/>
        <w:lang w:val="ru-RU" w:eastAsia="en-US" w:bidi="ar-SA"/>
      </w:rPr>
    </w:lvl>
    <w:lvl w:ilvl="6" w:tplc="4ED842B4">
      <w:numFmt w:val="bullet"/>
      <w:lvlText w:val="•"/>
      <w:lvlJc w:val="left"/>
      <w:pPr>
        <w:ind w:left="6002" w:hanging="499"/>
      </w:pPr>
      <w:rPr>
        <w:rFonts w:hint="default"/>
        <w:lang w:val="ru-RU" w:eastAsia="en-US" w:bidi="ar-SA"/>
      </w:rPr>
    </w:lvl>
    <w:lvl w:ilvl="7" w:tplc="49943A68">
      <w:numFmt w:val="bullet"/>
      <w:lvlText w:val="•"/>
      <w:lvlJc w:val="left"/>
      <w:pPr>
        <w:ind w:left="6979" w:hanging="499"/>
      </w:pPr>
      <w:rPr>
        <w:rFonts w:hint="default"/>
        <w:lang w:val="ru-RU" w:eastAsia="en-US" w:bidi="ar-SA"/>
      </w:rPr>
    </w:lvl>
    <w:lvl w:ilvl="8" w:tplc="F9F02060">
      <w:numFmt w:val="bullet"/>
      <w:lvlText w:val="•"/>
      <w:lvlJc w:val="left"/>
      <w:pPr>
        <w:ind w:left="7956" w:hanging="4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4104"/>
    <w:rsid w:val="00684104"/>
    <w:rsid w:val="006C3937"/>
    <w:rsid w:val="0090376A"/>
    <w:rsid w:val="00D7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4A3EC52-63BF-433A-B67F-F51F8DF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2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0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037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76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%3Dca@skbkont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3</cp:revision>
  <cp:lastPrinted>2024-04-22T06:30:00Z</cp:lastPrinted>
  <dcterms:created xsi:type="dcterms:W3CDTF">2024-01-26T11:50:00Z</dcterms:created>
  <dcterms:modified xsi:type="dcterms:W3CDTF">2024-04-22T06:37:00Z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2024-01-26T00:00:00Z</vt:filetime>
  </property>
</Properties>
</file>